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28" w:rsidRPr="006E3B28" w:rsidRDefault="006E3B28" w:rsidP="006E3B28">
      <w:pPr>
        <w:pStyle w:val="BodyText"/>
        <w:jc w:val="center"/>
        <w:rPr>
          <w:rFonts w:asciiTheme="minorHAnsi" w:hAnsiTheme="minorHAnsi" w:cstheme="minorHAnsi"/>
          <w:b/>
          <w:color w:val="383838"/>
          <w:w w:val="105"/>
          <w:sz w:val="24"/>
          <w:szCs w:val="24"/>
        </w:rPr>
      </w:pPr>
      <w:bookmarkStart w:id="0" w:name="_GoBack"/>
      <w:r w:rsidRPr="006E3B28">
        <w:rPr>
          <w:rFonts w:asciiTheme="minorHAnsi" w:hAnsiTheme="minorHAnsi" w:cstheme="minorHAnsi"/>
          <w:b/>
          <w:color w:val="383838"/>
          <w:w w:val="105"/>
          <w:sz w:val="24"/>
          <w:szCs w:val="24"/>
          <w:highlight w:val="green"/>
        </w:rPr>
        <w:t>Updated September 202</w:t>
      </w:r>
      <w:r w:rsidR="002B088D">
        <w:rPr>
          <w:rFonts w:asciiTheme="minorHAnsi" w:hAnsiTheme="minorHAnsi" w:cstheme="minorHAnsi"/>
          <w:b/>
          <w:color w:val="383838"/>
          <w:w w:val="105"/>
          <w:sz w:val="24"/>
          <w:szCs w:val="24"/>
          <w:highlight w:val="green"/>
        </w:rPr>
        <w:t>4</w:t>
      </w:r>
    </w:p>
    <w:bookmarkEnd w:id="0"/>
    <w:p w:rsidR="006E3B28" w:rsidRDefault="006E3B28" w:rsidP="00854609">
      <w:pPr>
        <w:pStyle w:val="BodyText"/>
        <w:jc w:val="both"/>
        <w:rPr>
          <w:rFonts w:asciiTheme="minorHAnsi" w:hAnsiTheme="minorHAnsi" w:cstheme="minorHAnsi"/>
          <w:color w:val="383838"/>
          <w:w w:val="105"/>
          <w:sz w:val="24"/>
          <w:szCs w:val="24"/>
        </w:rPr>
      </w:pPr>
    </w:p>
    <w:p w:rsidR="00E8385F" w:rsidRPr="00BC050F" w:rsidRDefault="00854609" w:rsidP="00854609">
      <w:pPr>
        <w:pStyle w:val="BodyText"/>
        <w:jc w:val="both"/>
        <w:rPr>
          <w:rFonts w:asciiTheme="minorHAnsi" w:hAnsiTheme="minorHAnsi" w:cstheme="minorHAnsi"/>
          <w:sz w:val="24"/>
          <w:szCs w:val="24"/>
        </w:rPr>
      </w:pPr>
      <w:r w:rsidRPr="00BC050F">
        <w:rPr>
          <w:rFonts w:asciiTheme="minorHAnsi" w:hAnsiTheme="minorHAnsi" w:cstheme="minorHAnsi"/>
          <w:color w:val="383838"/>
          <w:w w:val="105"/>
          <w:sz w:val="24"/>
          <w:szCs w:val="24"/>
        </w:rPr>
        <w:t>Dear Dr. XX:</w:t>
      </w:r>
    </w:p>
    <w:p w:rsidR="00E8385F" w:rsidRPr="00BC050F" w:rsidRDefault="00E8385F" w:rsidP="00854609">
      <w:pPr>
        <w:pStyle w:val="BodyText"/>
        <w:jc w:val="both"/>
        <w:rPr>
          <w:rFonts w:asciiTheme="minorHAnsi" w:hAnsiTheme="minorHAnsi" w:cstheme="minorHAnsi"/>
          <w:sz w:val="24"/>
          <w:szCs w:val="24"/>
        </w:rPr>
      </w:pPr>
    </w:p>
    <w:p w:rsidR="00E8385F" w:rsidRPr="00BC050F" w:rsidRDefault="00A55716" w:rsidP="00854609">
      <w:pPr>
        <w:pStyle w:val="BodyText"/>
        <w:tabs>
          <w:tab w:val="left" w:pos="2501"/>
          <w:tab w:val="left" w:pos="2928"/>
          <w:tab w:val="left" w:pos="8722"/>
        </w:tabs>
        <w:ind w:firstLine="9"/>
        <w:jc w:val="both"/>
        <w:rPr>
          <w:rFonts w:asciiTheme="minorHAnsi" w:hAnsiTheme="minorHAnsi" w:cstheme="minorHAnsi"/>
          <w:sz w:val="24"/>
          <w:szCs w:val="24"/>
        </w:rPr>
      </w:pPr>
      <w:r w:rsidRPr="00BC050F">
        <w:rPr>
          <w:rFonts w:asciiTheme="minorHAnsi" w:hAnsiTheme="minorHAnsi" w:cstheme="minorHAnsi"/>
          <w:color w:val="383838"/>
          <w:w w:val="105"/>
          <w:sz w:val="24"/>
          <w:szCs w:val="24"/>
        </w:rPr>
        <w:t>Professor</w:t>
      </w:r>
      <w:r w:rsidR="00854609" w:rsidRPr="00BC050F">
        <w:rPr>
          <w:rFonts w:asciiTheme="minorHAnsi" w:hAnsiTheme="minorHAnsi" w:cstheme="minorHAnsi"/>
          <w:color w:val="383838"/>
          <w:w w:val="105"/>
          <w:sz w:val="24"/>
          <w:szCs w:val="24"/>
        </w:rPr>
        <w:t xml:space="preserve"> </w:t>
      </w:r>
      <w:r w:rsidRPr="00BC050F">
        <w:rPr>
          <w:rFonts w:asciiTheme="minorHAnsi" w:hAnsiTheme="minorHAnsi" w:cstheme="minorHAnsi"/>
          <w:color w:val="383838"/>
          <w:w w:val="105"/>
          <w:sz w:val="24"/>
          <w:szCs w:val="24"/>
          <w:u w:val="single" w:color="373737"/>
        </w:rPr>
        <w:tab/>
      </w:r>
      <w:r w:rsidR="00854609" w:rsidRPr="00BC050F">
        <w:rPr>
          <w:rFonts w:asciiTheme="minorHAnsi" w:hAnsiTheme="minorHAnsi" w:cstheme="minorHAnsi"/>
          <w:color w:val="383838"/>
          <w:w w:val="105"/>
          <w:sz w:val="24"/>
          <w:szCs w:val="24"/>
        </w:rPr>
        <w:t>,</w:t>
      </w:r>
      <w:r w:rsidR="00854609" w:rsidRPr="00BC050F">
        <w:rPr>
          <w:rFonts w:asciiTheme="minorHAnsi" w:hAnsiTheme="minorHAnsi" w:cstheme="minorHAnsi"/>
          <w:color w:val="383838"/>
          <w:w w:val="195"/>
          <w:sz w:val="24"/>
          <w:szCs w:val="24"/>
        </w:rPr>
        <w:t xml:space="preserve"> </w:t>
      </w:r>
      <w:r w:rsidR="00A63986" w:rsidRPr="00BC050F">
        <w:rPr>
          <w:rFonts w:asciiTheme="minorHAnsi" w:hAnsiTheme="minorHAnsi" w:cstheme="minorHAnsi"/>
          <w:color w:val="383838"/>
          <w:w w:val="105"/>
          <w:sz w:val="24"/>
          <w:szCs w:val="24"/>
        </w:rPr>
        <w:t>an Assistant</w:t>
      </w:r>
      <w:r w:rsidR="002962FF" w:rsidRPr="00BC050F">
        <w:rPr>
          <w:rFonts w:asciiTheme="minorHAnsi" w:hAnsiTheme="minorHAnsi" w:cstheme="minorHAnsi"/>
          <w:color w:val="383838"/>
          <w:w w:val="105"/>
          <w:sz w:val="24"/>
          <w:szCs w:val="24"/>
        </w:rPr>
        <w:t xml:space="preserve"> Professor in</w:t>
      </w:r>
      <w:r w:rsidRPr="00BC050F">
        <w:rPr>
          <w:rFonts w:asciiTheme="minorHAnsi" w:hAnsiTheme="minorHAnsi" w:cstheme="minorHAnsi"/>
          <w:color w:val="383838"/>
          <w:w w:val="105"/>
          <w:sz w:val="24"/>
          <w:szCs w:val="24"/>
        </w:rPr>
        <w:t xml:space="preserve"> the</w:t>
      </w:r>
      <w:r w:rsidRPr="00BC050F">
        <w:rPr>
          <w:rFonts w:asciiTheme="minorHAnsi" w:hAnsiTheme="minorHAnsi" w:cstheme="minorHAnsi"/>
          <w:color w:val="383838"/>
          <w:spacing w:val="-31"/>
          <w:w w:val="105"/>
          <w:sz w:val="24"/>
          <w:szCs w:val="24"/>
        </w:rPr>
        <w:t xml:space="preserve"> </w:t>
      </w:r>
      <w:r w:rsidRPr="00BC050F">
        <w:rPr>
          <w:rFonts w:asciiTheme="minorHAnsi" w:hAnsiTheme="minorHAnsi" w:cstheme="minorHAnsi"/>
          <w:color w:val="383838"/>
          <w:w w:val="105"/>
          <w:sz w:val="24"/>
          <w:szCs w:val="24"/>
        </w:rPr>
        <w:t>Department</w:t>
      </w:r>
      <w:r w:rsidRPr="00BC050F">
        <w:rPr>
          <w:rFonts w:asciiTheme="minorHAnsi" w:hAnsiTheme="minorHAnsi" w:cstheme="minorHAnsi"/>
          <w:color w:val="383838"/>
          <w:spacing w:val="38"/>
          <w:w w:val="105"/>
          <w:sz w:val="24"/>
          <w:szCs w:val="24"/>
        </w:rPr>
        <w:t xml:space="preserve"> </w:t>
      </w:r>
      <w:r w:rsidRPr="00BC050F">
        <w:rPr>
          <w:rFonts w:asciiTheme="minorHAnsi" w:hAnsiTheme="minorHAnsi" w:cstheme="minorHAnsi"/>
          <w:color w:val="383838"/>
          <w:w w:val="105"/>
          <w:sz w:val="24"/>
          <w:szCs w:val="24"/>
        </w:rPr>
        <w:t>of</w:t>
      </w:r>
      <w:r w:rsidRPr="00BC050F">
        <w:rPr>
          <w:rFonts w:asciiTheme="minorHAnsi" w:hAnsiTheme="minorHAnsi" w:cstheme="minorHAnsi"/>
          <w:color w:val="383838"/>
          <w:w w:val="105"/>
          <w:sz w:val="24"/>
          <w:szCs w:val="24"/>
          <w:u w:val="single" w:color="373737"/>
        </w:rPr>
        <w:t xml:space="preserve"> </w:t>
      </w:r>
      <w:r w:rsidRPr="00BC050F">
        <w:rPr>
          <w:rFonts w:asciiTheme="minorHAnsi" w:hAnsiTheme="minorHAnsi" w:cstheme="minorHAnsi"/>
          <w:color w:val="383838"/>
          <w:w w:val="105"/>
          <w:sz w:val="24"/>
          <w:szCs w:val="24"/>
          <w:u w:val="single" w:color="373737"/>
        </w:rPr>
        <w:tab/>
      </w:r>
      <w:r w:rsidRPr="00BC050F">
        <w:rPr>
          <w:rFonts w:asciiTheme="minorHAnsi" w:hAnsiTheme="minorHAnsi" w:cstheme="minorHAnsi"/>
          <w:color w:val="383838"/>
          <w:w w:val="85"/>
          <w:sz w:val="24"/>
          <w:szCs w:val="24"/>
        </w:rPr>
        <w:t xml:space="preserve">, </w:t>
      </w:r>
      <w:r w:rsidRPr="00BC050F">
        <w:rPr>
          <w:rFonts w:asciiTheme="minorHAnsi" w:hAnsiTheme="minorHAnsi" w:cstheme="minorHAnsi"/>
          <w:color w:val="383838"/>
          <w:spacing w:val="-1"/>
          <w:w w:val="104"/>
          <w:sz w:val="24"/>
          <w:szCs w:val="24"/>
        </w:rPr>
        <w:t>Faculty/Schoo</w:t>
      </w:r>
      <w:r w:rsidRPr="00BC050F">
        <w:rPr>
          <w:rFonts w:asciiTheme="minorHAnsi" w:hAnsiTheme="minorHAnsi" w:cstheme="minorHAnsi"/>
          <w:color w:val="383838"/>
          <w:w w:val="104"/>
          <w:sz w:val="24"/>
          <w:szCs w:val="24"/>
        </w:rPr>
        <w:t>l</w:t>
      </w:r>
      <w:r w:rsidRPr="00BC050F">
        <w:rPr>
          <w:rFonts w:asciiTheme="minorHAnsi" w:hAnsiTheme="minorHAnsi" w:cstheme="minorHAnsi"/>
          <w:color w:val="383838"/>
          <w:spacing w:val="13"/>
          <w:sz w:val="24"/>
          <w:szCs w:val="24"/>
        </w:rPr>
        <w:t xml:space="preserve"> </w:t>
      </w:r>
      <w:proofErr w:type="gramStart"/>
      <w:r w:rsidRPr="00BC050F">
        <w:rPr>
          <w:rFonts w:asciiTheme="minorHAnsi" w:hAnsiTheme="minorHAnsi" w:cstheme="minorHAnsi"/>
          <w:color w:val="383838"/>
          <w:w w:val="107"/>
          <w:sz w:val="24"/>
          <w:szCs w:val="24"/>
        </w:rPr>
        <w:t>of</w:t>
      </w:r>
      <w:r w:rsidRPr="00BC050F">
        <w:rPr>
          <w:rFonts w:asciiTheme="minorHAnsi" w:hAnsiTheme="minorHAnsi" w:cstheme="minorHAnsi"/>
          <w:color w:val="383838"/>
          <w:spacing w:val="10"/>
          <w:sz w:val="24"/>
          <w:szCs w:val="24"/>
        </w:rPr>
        <w:t xml:space="preserve"> </w:t>
      </w:r>
      <w:r w:rsidRPr="00BC050F">
        <w:rPr>
          <w:rFonts w:asciiTheme="minorHAnsi" w:hAnsiTheme="minorHAnsi" w:cstheme="minorHAnsi"/>
          <w:color w:val="383838"/>
          <w:sz w:val="24"/>
          <w:szCs w:val="24"/>
          <w:u w:val="single" w:color="818181"/>
        </w:rPr>
        <w:t xml:space="preserve"> </w:t>
      </w:r>
      <w:r w:rsidR="001E7F12" w:rsidRPr="00BC050F">
        <w:rPr>
          <w:rFonts w:asciiTheme="minorHAnsi" w:hAnsiTheme="minorHAnsi" w:cstheme="minorHAnsi"/>
          <w:color w:val="383838"/>
          <w:sz w:val="24"/>
          <w:szCs w:val="24"/>
          <w:u w:val="single" w:color="818181"/>
        </w:rPr>
        <w:tab/>
      </w:r>
      <w:proofErr w:type="gramEnd"/>
      <w:r w:rsidR="001E7F12" w:rsidRPr="00BC050F">
        <w:rPr>
          <w:rFonts w:asciiTheme="minorHAnsi" w:hAnsiTheme="minorHAnsi" w:cstheme="minorHAnsi"/>
          <w:color w:val="383838"/>
          <w:sz w:val="24"/>
          <w:szCs w:val="24"/>
          <w:u w:val="single" w:color="818181"/>
        </w:rPr>
        <w:t xml:space="preserve">                </w:t>
      </w:r>
      <w:r w:rsidR="00A63986" w:rsidRPr="00BC050F">
        <w:rPr>
          <w:rFonts w:asciiTheme="minorHAnsi" w:hAnsiTheme="minorHAnsi" w:cstheme="minorHAnsi"/>
          <w:color w:val="383838"/>
          <w:sz w:val="24"/>
          <w:szCs w:val="24"/>
        </w:rPr>
        <w:t xml:space="preserve"> has applied </w:t>
      </w:r>
      <w:r w:rsidR="00854609" w:rsidRPr="00BC050F">
        <w:rPr>
          <w:rFonts w:asciiTheme="minorHAnsi" w:hAnsiTheme="minorHAnsi" w:cstheme="minorHAnsi"/>
          <w:color w:val="383838"/>
          <w:sz w:val="24"/>
          <w:szCs w:val="24"/>
        </w:rPr>
        <w:t xml:space="preserve">for </w:t>
      </w:r>
      <w:r w:rsidR="00A63986" w:rsidRPr="00BC050F">
        <w:rPr>
          <w:rFonts w:asciiTheme="minorHAnsi" w:hAnsiTheme="minorHAnsi" w:cstheme="minorHAnsi"/>
          <w:color w:val="383838"/>
          <w:spacing w:val="10"/>
          <w:sz w:val="24"/>
          <w:szCs w:val="24"/>
        </w:rPr>
        <w:t>promotion</w:t>
      </w:r>
      <w:r w:rsidRPr="00BC050F">
        <w:rPr>
          <w:rFonts w:asciiTheme="minorHAnsi" w:hAnsiTheme="minorHAnsi" w:cstheme="minorHAnsi"/>
          <w:color w:val="383838"/>
          <w:spacing w:val="16"/>
          <w:sz w:val="24"/>
          <w:szCs w:val="24"/>
        </w:rPr>
        <w:t xml:space="preserve"> </w:t>
      </w:r>
      <w:r w:rsidR="00A63986" w:rsidRPr="00BC050F">
        <w:rPr>
          <w:rFonts w:asciiTheme="minorHAnsi" w:hAnsiTheme="minorHAnsi" w:cstheme="minorHAnsi"/>
          <w:color w:val="383838"/>
          <w:spacing w:val="16"/>
          <w:sz w:val="24"/>
          <w:szCs w:val="24"/>
        </w:rPr>
        <w:t xml:space="preserve">to the rank of Associate Professor </w:t>
      </w:r>
      <w:r w:rsidR="00F75FC3" w:rsidRPr="00BC050F">
        <w:rPr>
          <w:rFonts w:asciiTheme="minorHAnsi" w:hAnsiTheme="minorHAnsi" w:cstheme="minorHAnsi"/>
          <w:color w:val="383838"/>
          <w:spacing w:val="16"/>
          <w:sz w:val="24"/>
          <w:szCs w:val="24"/>
        </w:rPr>
        <w:t>at Memorial</w:t>
      </w:r>
      <w:r w:rsidRPr="00BC050F">
        <w:rPr>
          <w:rFonts w:asciiTheme="minorHAnsi" w:hAnsiTheme="minorHAnsi" w:cstheme="minorHAnsi"/>
          <w:color w:val="383838"/>
          <w:spacing w:val="6"/>
          <w:w w:val="105"/>
          <w:sz w:val="24"/>
          <w:szCs w:val="24"/>
        </w:rPr>
        <w:t xml:space="preserve"> </w:t>
      </w:r>
      <w:r w:rsidRPr="00BC050F">
        <w:rPr>
          <w:rFonts w:asciiTheme="minorHAnsi" w:hAnsiTheme="minorHAnsi" w:cstheme="minorHAnsi"/>
          <w:color w:val="383838"/>
          <w:w w:val="105"/>
          <w:sz w:val="24"/>
          <w:szCs w:val="24"/>
        </w:rPr>
        <w:t>University</w:t>
      </w:r>
      <w:r w:rsidRPr="00BC050F">
        <w:rPr>
          <w:rFonts w:asciiTheme="minorHAnsi" w:hAnsiTheme="minorHAnsi" w:cstheme="minorHAnsi"/>
          <w:color w:val="383838"/>
          <w:spacing w:val="-11"/>
          <w:w w:val="105"/>
          <w:sz w:val="24"/>
          <w:szCs w:val="24"/>
        </w:rPr>
        <w:t xml:space="preserve"> </w:t>
      </w:r>
      <w:r w:rsidRPr="00BC050F">
        <w:rPr>
          <w:rFonts w:asciiTheme="minorHAnsi" w:hAnsiTheme="minorHAnsi" w:cstheme="minorHAnsi"/>
          <w:color w:val="383838"/>
          <w:w w:val="105"/>
          <w:sz w:val="24"/>
          <w:szCs w:val="24"/>
        </w:rPr>
        <w:t>of</w:t>
      </w:r>
      <w:r w:rsidRPr="00BC050F">
        <w:rPr>
          <w:rFonts w:asciiTheme="minorHAnsi" w:hAnsiTheme="minorHAnsi" w:cstheme="minorHAnsi"/>
          <w:color w:val="383838"/>
          <w:spacing w:val="-3"/>
          <w:w w:val="105"/>
          <w:sz w:val="24"/>
          <w:szCs w:val="24"/>
        </w:rPr>
        <w:t xml:space="preserve"> </w:t>
      </w:r>
      <w:r w:rsidRPr="00BC050F">
        <w:rPr>
          <w:rFonts w:asciiTheme="minorHAnsi" w:hAnsiTheme="minorHAnsi" w:cstheme="minorHAnsi"/>
          <w:color w:val="383838"/>
          <w:w w:val="105"/>
          <w:sz w:val="24"/>
          <w:szCs w:val="24"/>
        </w:rPr>
        <w:t>Newfoundland.</w:t>
      </w:r>
      <w:r w:rsidR="00854609" w:rsidRPr="00BC050F">
        <w:rPr>
          <w:rFonts w:asciiTheme="minorHAnsi" w:hAnsiTheme="minorHAnsi" w:cstheme="minorHAnsi"/>
          <w:color w:val="383838"/>
          <w:w w:val="105"/>
          <w:sz w:val="24"/>
          <w:szCs w:val="24"/>
        </w:rPr>
        <w:t xml:space="preserve"> </w:t>
      </w:r>
      <w:r w:rsidRPr="00BC050F">
        <w:rPr>
          <w:rFonts w:asciiTheme="minorHAnsi" w:hAnsiTheme="minorHAnsi" w:cstheme="minorHAnsi"/>
          <w:color w:val="383838"/>
          <w:w w:val="105"/>
          <w:sz w:val="24"/>
          <w:szCs w:val="24"/>
        </w:rPr>
        <w:t>Your</w:t>
      </w:r>
      <w:r w:rsidRPr="00BC050F">
        <w:rPr>
          <w:rFonts w:asciiTheme="minorHAnsi" w:hAnsiTheme="minorHAnsi" w:cstheme="minorHAnsi"/>
          <w:color w:val="383838"/>
          <w:spacing w:val="-12"/>
          <w:w w:val="105"/>
          <w:sz w:val="24"/>
          <w:szCs w:val="24"/>
        </w:rPr>
        <w:t xml:space="preserve"> </w:t>
      </w:r>
      <w:r w:rsidRPr="00BC050F">
        <w:rPr>
          <w:rFonts w:asciiTheme="minorHAnsi" w:hAnsiTheme="minorHAnsi" w:cstheme="minorHAnsi"/>
          <w:color w:val="383838"/>
          <w:w w:val="105"/>
          <w:sz w:val="24"/>
          <w:szCs w:val="24"/>
        </w:rPr>
        <w:t>name</w:t>
      </w:r>
      <w:r w:rsidRPr="00BC050F">
        <w:rPr>
          <w:rFonts w:asciiTheme="minorHAnsi" w:hAnsiTheme="minorHAnsi" w:cstheme="minorHAnsi"/>
          <w:color w:val="383838"/>
          <w:spacing w:val="-20"/>
          <w:w w:val="105"/>
          <w:sz w:val="24"/>
          <w:szCs w:val="24"/>
        </w:rPr>
        <w:t xml:space="preserve"> </w:t>
      </w:r>
      <w:r w:rsidRPr="00BC050F">
        <w:rPr>
          <w:rFonts w:asciiTheme="minorHAnsi" w:hAnsiTheme="minorHAnsi" w:cstheme="minorHAnsi"/>
          <w:color w:val="383838"/>
          <w:w w:val="105"/>
          <w:sz w:val="24"/>
          <w:szCs w:val="24"/>
        </w:rPr>
        <w:t>has</w:t>
      </w:r>
      <w:r w:rsidRPr="00BC050F">
        <w:rPr>
          <w:rFonts w:asciiTheme="minorHAnsi" w:hAnsiTheme="minorHAnsi" w:cstheme="minorHAnsi"/>
          <w:color w:val="383838"/>
          <w:spacing w:val="-16"/>
          <w:w w:val="105"/>
          <w:sz w:val="24"/>
          <w:szCs w:val="24"/>
        </w:rPr>
        <w:t xml:space="preserve"> </w:t>
      </w:r>
      <w:r w:rsidRPr="00BC050F">
        <w:rPr>
          <w:rFonts w:asciiTheme="minorHAnsi" w:hAnsiTheme="minorHAnsi" w:cstheme="minorHAnsi"/>
          <w:color w:val="383838"/>
          <w:w w:val="105"/>
          <w:sz w:val="24"/>
          <w:szCs w:val="24"/>
        </w:rPr>
        <w:t>been</w:t>
      </w:r>
      <w:r w:rsidRPr="00BC050F">
        <w:rPr>
          <w:rFonts w:asciiTheme="minorHAnsi" w:hAnsiTheme="minorHAnsi" w:cstheme="minorHAnsi"/>
          <w:color w:val="383838"/>
          <w:spacing w:val="-12"/>
          <w:w w:val="105"/>
          <w:sz w:val="24"/>
          <w:szCs w:val="24"/>
        </w:rPr>
        <w:t xml:space="preserve"> </w:t>
      </w:r>
      <w:r w:rsidRPr="00BC050F">
        <w:rPr>
          <w:rFonts w:asciiTheme="minorHAnsi" w:hAnsiTheme="minorHAnsi" w:cstheme="minorHAnsi"/>
          <w:color w:val="383838"/>
          <w:w w:val="105"/>
          <w:sz w:val="24"/>
          <w:szCs w:val="24"/>
        </w:rPr>
        <w:t>suggested as</w:t>
      </w:r>
      <w:r w:rsidRPr="00BC050F">
        <w:rPr>
          <w:rFonts w:asciiTheme="minorHAnsi" w:hAnsiTheme="minorHAnsi" w:cstheme="minorHAnsi"/>
          <w:color w:val="383838"/>
          <w:spacing w:val="-21"/>
          <w:w w:val="105"/>
          <w:sz w:val="24"/>
          <w:szCs w:val="24"/>
        </w:rPr>
        <w:t xml:space="preserve"> </w:t>
      </w:r>
      <w:r w:rsidRPr="00BC050F">
        <w:rPr>
          <w:rFonts w:asciiTheme="minorHAnsi" w:hAnsiTheme="minorHAnsi" w:cstheme="minorHAnsi"/>
          <w:color w:val="383838"/>
          <w:w w:val="105"/>
          <w:sz w:val="24"/>
          <w:szCs w:val="24"/>
        </w:rPr>
        <w:t>an external</w:t>
      </w:r>
      <w:r w:rsidRPr="00BC050F">
        <w:rPr>
          <w:rFonts w:asciiTheme="minorHAnsi" w:hAnsiTheme="minorHAnsi" w:cstheme="minorHAnsi"/>
          <w:color w:val="383838"/>
          <w:spacing w:val="-11"/>
          <w:w w:val="105"/>
          <w:sz w:val="24"/>
          <w:szCs w:val="24"/>
        </w:rPr>
        <w:t xml:space="preserve"> </w:t>
      </w:r>
      <w:r w:rsidRPr="00BC050F">
        <w:rPr>
          <w:rFonts w:asciiTheme="minorHAnsi" w:hAnsiTheme="minorHAnsi" w:cstheme="minorHAnsi"/>
          <w:color w:val="383838"/>
          <w:w w:val="105"/>
          <w:sz w:val="24"/>
          <w:szCs w:val="24"/>
        </w:rPr>
        <w:t>referee</w:t>
      </w:r>
      <w:r w:rsidRPr="00BC050F">
        <w:rPr>
          <w:rFonts w:asciiTheme="minorHAnsi" w:hAnsiTheme="minorHAnsi" w:cstheme="minorHAnsi"/>
          <w:color w:val="383838"/>
          <w:spacing w:val="-17"/>
          <w:w w:val="105"/>
          <w:sz w:val="24"/>
          <w:szCs w:val="24"/>
        </w:rPr>
        <w:t xml:space="preserve"> </w:t>
      </w:r>
      <w:r w:rsidRPr="00BC050F">
        <w:rPr>
          <w:rFonts w:asciiTheme="minorHAnsi" w:hAnsiTheme="minorHAnsi" w:cstheme="minorHAnsi"/>
          <w:color w:val="383838"/>
          <w:w w:val="105"/>
          <w:sz w:val="24"/>
          <w:szCs w:val="24"/>
        </w:rPr>
        <w:t>to</w:t>
      </w:r>
      <w:r w:rsidRPr="00BC050F">
        <w:rPr>
          <w:rFonts w:asciiTheme="minorHAnsi" w:hAnsiTheme="minorHAnsi" w:cstheme="minorHAnsi"/>
          <w:color w:val="383838"/>
          <w:spacing w:val="-22"/>
          <w:w w:val="105"/>
          <w:sz w:val="24"/>
          <w:szCs w:val="24"/>
        </w:rPr>
        <w:t xml:space="preserve"> </w:t>
      </w:r>
      <w:r w:rsidRPr="00BC050F">
        <w:rPr>
          <w:rFonts w:asciiTheme="minorHAnsi" w:hAnsiTheme="minorHAnsi" w:cstheme="minorHAnsi"/>
          <w:color w:val="383838"/>
          <w:w w:val="105"/>
          <w:sz w:val="24"/>
          <w:szCs w:val="24"/>
        </w:rPr>
        <w:t>assist</w:t>
      </w:r>
      <w:r w:rsidRPr="00BC050F">
        <w:rPr>
          <w:rFonts w:asciiTheme="minorHAnsi" w:hAnsiTheme="minorHAnsi" w:cstheme="minorHAnsi"/>
          <w:color w:val="383838"/>
          <w:spacing w:val="-12"/>
          <w:w w:val="105"/>
          <w:sz w:val="24"/>
          <w:szCs w:val="24"/>
        </w:rPr>
        <w:t xml:space="preserve"> </w:t>
      </w:r>
      <w:r w:rsidRPr="00BC050F">
        <w:rPr>
          <w:rFonts w:asciiTheme="minorHAnsi" w:hAnsiTheme="minorHAnsi" w:cstheme="minorHAnsi"/>
          <w:color w:val="383838"/>
          <w:w w:val="105"/>
          <w:sz w:val="24"/>
          <w:szCs w:val="24"/>
        </w:rPr>
        <w:t>us</w:t>
      </w:r>
      <w:r w:rsidRPr="00BC050F">
        <w:rPr>
          <w:rFonts w:asciiTheme="minorHAnsi" w:hAnsiTheme="minorHAnsi" w:cstheme="minorHAnsi"/>
          <w:color w:val="383838"/>
          <w:spacing w:val="-29"/>
          <w:w w:val="105"/>
          <w:sz w:val="24"/>
          <w:szCs w:val="24"/>
        </w:rPr>
        <w:t xml:space="preserve"> </w:t>
      </w:r>
      <w:r w:rsidRPr="00BC050F">
        <w:rPr>
          <w:rFonts w:asciiTheme="minorHAnsi" w:hAnsiTheme="minorHAnsi" w:cstheme="minorHAnsi"/>
          <w:color w:val="383838"/>
          <w:w w:val="105"/>
          <w:sz w:val="24"/>
          <w:szCs w:val="24"/>
        </w:rPr>
        <w:t>in</w:t>
      </w:r>
      <w:r w:rsidRPr="00BC050F">
        <w:rPr>
          <w:rFonts w:asciiTheme="minorHAnsi" w:hAnsiTheme="minorHAnsi" w:cstheme="minorHAnsi"/>
          <w:color w:val="383838"/>
          <w:spacing w:val="-22"/>
          <w:w w:val="105"/>
          <w:sz w:val="24"/>
          <w:szCs w:val="24"/>
        </w:rPr>
        <w:t xml:space="preserve"> </w:t>
      </w:r>
      <w:r w:rsidRPr="00BC050F">
        <w:rPr>
          <w:rFonts w:asciiTheme="minorHAnsi" w:hAnsiTheme="minorHAnsi" w:cstheme="minorHAnsi"/>
          <w:color w:val="383838"/>
          <w:w w:val="105"/>
          <w:sz w:val="24"/>
          <w:szCs w:val="24"/>
        </w:rPr>
        <w:t>our</w:t>
      </w:r>
      <w:r w:rsidRPr="00BC050F">
        <w:rPr>
          <w:rFonts w:asciiTheme="minorHAnsi" w:hAnsiTheme="minorHAnsi" w:cstheme="minorHAnsi"/>
          <w:color w:val="383838"/>
          <w:spacing w:val="-28"/>
          <w:w w:val="105"/>
          <w:sz w:val="24"/>
          <w:szCs w:val="24"/>
        </w:rPr>
        <w:t xml:space="preserve"> </w:t>
      </w:r>
      <w:r w:rsidRPr="00BC050F">
        <w:rPr>
          <w:rFonts w:asciiTheme="minorHAnsi" w:hAnsiTheme="minorHAnsi" w:cstheme="minorHAnsi"/>
          <w:color w:val="383838"/>
          <w:w w:val="105"/>
          <w:sz w:val="24"/>
          <w:szCs w:val="24"/>
        </w:rPr>
        <w:t>deliberations.</w:t>
      </w:r>
      <w:r w:rsidR="00854609" w:rsidRPr="00BC050F">
        <w:rPr>
          <w:rFonts w:asciiTheme="minorHAnsi" w:hAnsiTheme="minorHAnsi" w:cstheme="minorHAnsi"/>
          <w:color w:val="383838"/>
          <w:w w:val="105"/>
          <w:sz w:val="24"/>
          <w:szCs w:val="24"/>
        </w:rPr>
        <w:t xml:space="preserve"> </w:t>
      </w:r>
      <w:r w:rsidRPr="00BC050F">
        <w:rPr>
          <w:rFonts w:asciiTheme="minorHAnsi" w:hAnsiTheme="minorHAnsi" w:cstheme="minorHAnsi"/>
          <w:color w:val="383838"/>
          <w:w w:val="105"/>
          <w:sz w:val="24"/>
          <w:szCs w:val="24"/>
        </w:rPr>
        <w:t>External</w:t>
      </w:r>
      <w:r w:rsidRPr="00BC050F">
        <w:rPr>
          <w:rFonts w:asciiTheme="minorHAnsi" w:hAnsiTheme="minorHAnsi" w:cstheme="minorHAnsi"/>
          <w:color w:val="383838"/>
          <w:spacing w:val="-11"/>
          <w:w w:val="105"/>
          <w:sz w:val="24"/>
          <w:szCs w:val="24"/>
        </w:rPr>
        <w:t xml:space="preserve"> </w:t>
      </w:r>
      <w:r w:rsidRPr="00BC050F">
        <w:rPr>
          <w:rFonts w:asciiTheme="minorHAnsi" w:hAnsiTheme="minorHAnsi" w:cstheme="minorHAnsi"/>
          <w:color w:val="383838"/>
          <w:w w:val="105"/>
          <w:sz w:val="24"/>
          <w:szCs w:val="24"/>
        </w:rPr>
        <w:t>referees</w:t>
      </w:r>
      <w:r w:rsidRPr="00BC050F">
        <w:rPr>
          <w:rFonts w:asciiTheme="minorHAnsi" w:hAnsiTheme="minorHAnsi" w:cstheme="minorHAnsi"/>
          <w:color w:val="383838"/>
          <w:spacing w:val="-19"/>
          <w:w w:val="105"/>
          <w:sz w:val="24"/>
          <w:szCs w:val="24"/>
        </w:rPr>
        <w:t xml:space="preserve"> </w:t>
      </w:r>
      <w:r w:rsidRPr="00BC050F">
        <w:rPr>
          <w:rFonts w:asciiTheme="minorHAnsi" w:hAnsiTheme="minorHAnsi" w:cstheme="minorHAnsi"/>
          <w:color w:val="383838"/>
          <w:w w:val="105"/>
          <w:sz w:val="24"/>
          <w:szCs w:val="24"/>
        </w:rPr>
        <w:t>make</w:t>
      </w:r>
      <w:r w:rsidRPr="00BC050F">
        <w:rPr>
          <w:rFonts w:asciiTheme="minorHAnsi" w:hAnsiTheme="minorHAnsi" w:cstheme="minorHAnsi"/>
          <w:color w:val="383838"/>
          <w:spacing w:val="-27"/>
          <w:w w:val="105"/>
          <w:sz w:val="24"/>
          <w:szCs w:val="24"/>
        </w:rPr>
        <w:t xml:space="preserve"> </w:t>
      </w:r>
      <w:r w:rsidRPr="00BC050F">
        <w:rPr>
          <w:rFonts w:asciiTheme="minorHAnsi" w:hAnsiTheme="minorHAnsi" w:cstheme="minorHAnsi"/>
          <w:color w:val="383838"/>
          <w:w w:val="105"/>
          <w:sz w:val="24"/>
          <w:szCs w:val="24"/>
        </w:rPr>
        <w:t>a</w:t>
      </w:r>
      <w:r w:rsidRPr="00BC050F">
        <w:rPr>
          <w:rFonts w:asciiTheme="minorHAnsi" w:hAnsiTheme="minorHAnsi" w:cstheme="minorHAnsi"/>
          <w:color w:val="383838"/>
          <w:spacing w:val="-15"/>
          <w:w w:val="105"/>
          <w:sz w:val="24"/>
          <w:szCs w:val="24"/>
        </w:rPr>
        <w:t xml:space="preserve"> </w:t>
      </w:r>
      <w:r w:rsidRPr="00BC050F">
        <w:rPr>
          <w:rFonts w:asciiTheme="minorHAnsi" w:hAnsiTheme="minorHAnsi" w:cstheme="minorHAnsi"/>
          <w:color w:val="383838"/>
          <w:w w:val="105"/>
          <w:sz w:val="24"/>
          <w:szCs w:val="24"/>
        </w:rPr>
        <w:t>vital</w:t>
      </w:r>
      <w:r w:rsidRPr="00BC050F">
        <w:rPr>
          <w:rFonts w:asciiTheme="minorHAnsi" w:hAnsiTheme="minorHAnsi" w:cstheme="minorHAnsi"/>
          <w:color w:val="383838"/>
          <w:spacing w:val="-18"/>
          <w:w w:val="105"/>
          <w:sz w:val="24"/>
          <w:szCs w:val="24"/>
        </w:rPr>
        <w:t xml:space="preserve"> </w:t>
      </w:r>
      <w:r w:rsidRPr="00BC050F">
        <w:rPr>
          <w:rFonts w:asciiTheme="minorHAnsi" w:hAnsiTheme="minorHAnsi" w:cstheme="minorHAnsi"/>
          <w:color w:val="383838"/>
          <w:w w:val="105"/>
          <w:sz w:val="24"/>
          <w:szCs w:val="24"/>
        </w:rPr>
        <w:t xml:space="preserve">contribution to the process, and </w:t>
      </w:r>
      <w:r w:rsidR="001E7F12" w:rsidRPr="00BC050F">
        <w:rPr>
          <w:rFonts w:asciiTheme="minorHAnsi" w:hAnsiTheme="minorHAnsi" w:cstheme="minorHAnsi"/>
          <w:color w:val="383838"/>
          <w:w w:val="105"/>
          <w:sz w:val="24"/>
          <w:szCs w:val="24"/>
        </w:rPr>
        <w:t>I</w:t>
      </w:r>
      <w:r w:rsidRPr="00BC050F">
        <w:rPr>
          <w:rFonts w:asciiTheme="minorHAnsi" w:hAnsiTheme="minorHAnsi" w:cstheme="minorHAnsi"/>
          <w:color w:val="383838"/>
          <w:w w:val="105"/>
          <w:sz w:val="24"/>
          <w:szCs w:val="24"/>
        </w:rPr>
        <w:t xml:space="preserve"> hope you will be able to assist us in this</w:t>
      </w:r>
      <w:r w:rsidRPr="00BC050F">
        <w:rPr>
          <w:rFonts w:asciiTheme="minorHAnsi" w:hAnsiTheme="minorHAnsi" w:cstheme="minorHAnsi"/>
          <w:color w:val="383838"/>
          <w:spacing w:val="-13"/>
          <w:w w:val="105"/>
          <w:sz w:val="24"/>
          <w:szCs w:val="24"/>
        </w:rPr>
        <w:t xml:space="preserve"> </w:t>
      </w:r>
      <w:r w:rsidRPr="00BC050F">
        <w:rPr>
          <w:rFonts w:asciiTheme="minorHAnsi" w:hAnsiTheme="minorHAnsi" w:cstheme="minorHAnsi"/>
          <w:color w:val="383838"/>
          <w:w w:val="105"/>
          <w:sz w:val="24"/>
          <w:szCs w:val="24"/>
        </w:rPr>
        <w:t>capacity.</w:t>
      </w:r>
    </w:p>
    <w:p w:rsidR="00E8385F" w:rsidRPr="00BC050F" w:rsidRDefault="00E8385F" w:rsidP="00854609">
      <w:pPr>
        <w:pStyle w:val="BodyText"/>
        <w:jc w:val="both"/>
        <w:rPr>
          <w:rFonts w:asciiTheme="minorHAnsi" w:hAnsiTheme="minorHAnsi" w:cstheme="minorHAnsi"/>
          <w:sz w:val="24"/>
          <w:szCs w:val="24"/>
        </w:rPr>
      </w:pPr>
    </w:p>
    <w:p w:rsidR="00E8385F" w:rsidRPr="00BC050F" w:rsidRDefault="00A20F9B" w:rsidP="00854609">
      <w:pPr>
        <w:pStyle w:val="BodyText"/>
        <w:ind w:firstLine="9"/>
        <w:jc w:val="both"/>
        <w:rPr>
          <w:rFonts w:asciiTheme="minorHAnsi" w:hAnsiTheme="minorHAnsi" w:cstheme="minorHAnsi"/>
          <w:sz w:val="24"/>
          <w:szCs w:val="24"/>
        </w:rPr>
      </w:pPr>
      <w:r w:rsidRPr="00BC050F">
        <w:rPr>
          <w:rFonts w:asciiTheme="minorHAnsi" w:hAnsiTheme="minorHAnsi" w:cstheme="minorHAnsi"/>
          <w:color w:val="383838"/>
          <w:w w:val="105"/>
          <w:sz w:val="24"/>
          <w:szCs w:val="24"/>
        </w:rPr>
        <w:t>Article 1</w:t>
      </w:r>
      <w:r w:rsidR="00117231" w:rsidRPr="00BC050F">
        <w:rPr>
          <w:rFonts w:asciiTheme="minorHAnsi" w:hAnsiTheme="minorHAnsi" w:cstheme="minorHAnsi"/>
          <w:color w:val="383838"/>
          <w:w w:val="105"/>
          <w:sz w:val="24"/>
          <w:szCs w:val="24"/>
        </w:rPr>
        <w:t>1</w:t>
      </w:r>
      <w:r w:rsidRPr="00BC050F">
        <w:rPr>
          <w:rFonts w:asciiTheme="minorHAnsi" w:hAnsiTheme="minorHAnsi" w:cstheme="minorHAnsi"/>
          <w:color w:val="383838"/>
          <w:w w:val="105"/>
          <w:sz w:val="24"/>
          <w:szCs w:val="24"/>
        </w:rPr>
        <w:t xml:space="preserve"> of the MUN-MUNFA Collective Agreement describes the promotion procedures</w:t>
      </w:r>
      <w:r w:rsidRPr="00BC050F">
        <w:rPr>
          <w:rFonts w:asciiTheme="minorHAnsi" w:hAnsiTheme="minorHAnsi" w:cstheme="minorHAnsi"/>
          <w:color w:val="383838"/>
          <w:spacing w:val="-10"/>
          <w:w w:val="105"/>
          <w:sz w:val="24"/>
          <w:szCs w:val="24"/>
        </w:rPr>
        <w:t xml:space="preserve"> </w:t>
      </w:r>
      <w:r w:rsidRPr="00BC050F">
        <w:rPr>
          <w:rFonts w:asciiTheme="minorHAnsi" w:hAnsiTheme="minorHAnsi" w:cstheme="minorHAnsi"/>
          <w:color w:val="383838"/>
          <w:w w:val="105"/>
          <w:sz w:val="24"/>
          <w:szCs w:val="24"/>
        </w:rPr>
        <w:t>and</w:t>
      </w:r>
      <w:r w:rsidRPr="00BC050F">
        <w:rPr>
          <w:rFonts w:asciiTheme="minorHAnsi" w:hAnsiTheme="minorHAnsi" w:cstheme="minorHAnsi"/>
          <w:color w:val="383838"/>
          <w:spacing w:val="-19"/>
          <w:w w:val="105"/>
          <w:sz w:val="24"/>
          <w:szCs w:val="24"/>
        </w:rPr>
        <w:t xml:space="preserve"> </w:t>
      </w:r>
      <w:r w:rsidR="006C06F6" w:rsidRPr="00BC050F">
        <w:rPr>
          <w:rFonts w:asciiTheme="minorHAnsi" w:hAnsiTheme="minorHAnsi" w:cstheme="minorHAnsi"/>
          <w:color w:val="383838"/>
          <w:w w:val="105"/>
          <w:sz w:val="24"/>
          <w:szCs w:val="24"/>
        </w:rPr>
        <w:t xml:space="preserve">criteria. </w:t>
      </w:r>
      <w:r w:rsidR="00A55716" w:rsidRPr="00BC050F">
        <w:rPr>
          <w:rFonts w:asciiTheme="minorHAnsi" w:hAnsiTheme="minorHAnsi" w:cstheme="minorHAnsi"/>
          <w:color w:val="383838"/>
          <w:w w:val="105"/>
          <w:sz w:val="24"/>
          <w:szCs w:val="24"/>
        </w:rPr>
        <w:t xml:space="preserve">The </w:t>
      </w:r>
      <w:r w:rsidR="001E7F12" w:rsidRPr="00BC050F">
        <w:rPr>
          <w:rFonts w:asciiTheme="minorHAnsi" w:hAnsiTheme="minorHAnsi" w:cstheme="minorHAnsi"/>
          <w:color w:val="383838"/>
          <w:w w:val="105"/>
          <w:sz w:val="24"/>
          <w:szCs w:val="24"/>
        </w:rPr>
        <w:t xml:space="preserve">complete current Agreement </w:t>
      </w:r>
      <w:r w:rsidR="00117231" w:rsidRPr="00BC050F">
        <w:rPr>
          <w:rFonts w:asciiTheme="minorHAnsi" w:hAnsiTheme="minorHAnsi" w:cstheme="minorHAnsi"/>
          <w:color w:val="383838"/>
          <w:w w:val="105"/>
          <w:sz w:val="24"/>
          <w:szCs w:val="24"/>
        </w:rPr>
        <w:t xml:space="preserve">(2023 - 2026) can be found at this link: </w:t>
      </w:r>
      <w:bookmarkStart w:id="1" w:name="_Hlk144997733"/>
      <w:r w:rsidR="00117231" w:rsidRPr="00BC050F">
        <w:rPr>
          <w:rFonts w:asciiTheme="minorHAnsi" w:hAnsiTheme="minorHAnsi" w:cstheme="minorHAnsi"/>
          <w:sz w:val="24"/>
          <w:szCs w:val="24"/>
        </w:rPr>
        <w:fldChar w:fldCharType="begin"/>
      </w:r>
      <w:r w:rsidR="00117231" w:rsidRPr="00BC050F">
        <w:rPr>
          <w:rFonts w:asciiTheme="minorHAnsi" w:hAnsiTheme="minorHAnsi" w:cstheme="minorHAnsi"/>
          <w:sz w:val="24"/>
          <w:szCs w:val="24"/>
        </w:rPr>
        <w:instrText xml:space="preserve"> HYPERLINK "https://www.mun.ca/facultyrelations/information-for-academic-employees/academic-staff-members-asms/collective-agreement-2023-2026/" </w:instrText>
      </w:r>
      <w:r w:rsidR="00117231" w:rsidRPr="00BC050F">
        <w:rPr>
          <w:rFonts w:asciiTheme="minorHAnsi" w:hAnsiTheme="minorHAnsi" w:cstheme="minorHAnsi"/>
          <w:sz w:val="24"/>
          <w:szCs w:val="24"/>
        </w:rPr>
        <w:fldChar w:fldCharType="separate"/>
      </w:r>
      <w:r w:rsidR="00117231" w:rsidRPr="00BC050F">
        <w:rPr>
          <w:rStyle w:val="Hyperlink"/>
          <w:rFonts w:asciiTheme="minorHAnsi" w:hAnsiTheme="minorHAnsi" w:cstheme="minorHAnsi"/>
          <w:sz w:val="24"/>
          <w:szCs w:val="24"/>
        </w:rPr>
        <w:t>https://www.mun.ca/facultyrelations/information-for-academic-employees/academic-staff-members-asms/collective-agreement-2023-2026/</w:t>
      </w:r>
      <w:r w:rsidR="00117231" w:rsidRPr="00BC050F">
        <w:rPr>
          <w:rFonts w:asciiTheme="minorHAnsi" w:hAnsiTheme="minorHAnsi" w:cstheme="minorHAnsi"/>
          <w:sz w:val="24"/>
          <w:szCs w:val="24"/>
        </w:rPr>
        <w:fldChar w:fldCharType="end"/>
      </w:r>
      <w:bookmarkEnd w:id="1"/>
      <w:r w:rsidR="00854609" w:rsidRPr="00BC050F">
        <w:rPr>
          <w:rStyle w:val="Hyperlink"/>
          <w:rFonts w:asciiTheme="minorHAnsi" w:hAnsiTheme="minorHAnsi" w:cstheme="minorHAnsi"/>
          <w:sz w:val="24"/>
          <w:szCs w:val="24"/>
          <w:u w:val="none"/>
        </w:rPr>
        <w:t>.</w:t>
      </w:r>
      <w:r w:rsidR="00854609" w:rsidRPr="00BC050F">
        <w:rPr>
          <w:rStyle w:val="Hyperlink"/>
          <w:rFonts w:asciiTheme="minorHAnsi" w:hAnsiTheme="minorHAnsi" w:cstheme="minorHAnsi"/>
          <w:color w:val="000000" w:themeColor="text1"/>
          <w:sz w:val="24"/>
          <w:szCs w:val="24"/>
          <w:u w:val="none"/>
        </w:rPr>
        <w:t xml:space="preserve"> </w:t>
      </w:r>
      <w:r w:rsidR="00061D8E" w:rsidRPr="00BC050F">
        <w:rPr>
          <w:rFonts w:asciiTheme="minorHAnsi" w:hAnsiTheme="minorHAnsi" w:cstheme="minorHAnsi"/>
          <w:color w:val="383838"/>
          <w:spacing w:val="-5"/>
          <w:w w:val="105"/>
          <w:sz w:val="24"/>
          <w:szCs w:val="24"/>
        </w:rPr>
        <w:t xml:space="preserve">The Collective Agreement outlines that </w:t>
      </w:r>
      <w:r w:rsidR="00A55716" w:rsidRPr="00BC050F">
        <w:rPr>
          <w:rFonts w:asciiTheme="minorHAnsi" w:hAnsiTheme="minorHAnsi" w:cstheme="minorHAnsi"/>
          <w:color w:val="383838"/>
          <w:w w:val="105"/>
          <w:sz w:val="24"/>
          <w:szCs w:val="24"/>
        </w:rPr>
        <w:t>an</w:t>
      </w:r>
      <w:r w:rsidR="00A55716" w:rsidRPr="00BC050F">
        <w:rPr>
          <w:rFonts w:asciiTheme="minorHAnsi" w:hAnsiTheme="minorHAnsi" w:cstheme="minorHAnsi"/>
          <w:color w:val="383838"/>
          <w:spacing w:val="-14"/>
          <w:w w:val="105"/>
          <w:sz w:val="24"/>
          <w:szCs w:val="24"/>
        </w:rPr>
        <w:t xml:space="preserve"> </w:t>
      </w:r>
      <w:r w:rsidR="00A55716" w:rsidRPr="00BC050F">
        <w:rPr>
          <w:rFonts w:asciiTheme="minorHAnsi" w:hAnsiTheme="minorHAnsi" w:cstheme="minorHAnsi"/>
          <w:color w:val="383838"/>
          <w:w w:val="105"/>
          <w:sz w:val="24"/>
          <w:szCs w:val="24"/>
        </w:rPr>
        <w:t>external</w:t>
      </w:r>
      <w:r w:rsidR="00A55716" w:rsidRPr="00BC050F">
        <w:rPr>
          <w:rFonts w:asciiTheme="minorHAnsi" w:hAnsiTheme="minorHAnsi" w:cstheme="minorHAnsi"/>
          <w:color w:val="383838"/>
          <w:spacing w:val="-1"/>
          <w:w w:val="105"/>
          <w:sz w:val="24"/>
          <w:szCs w:val="24"/>
        </w:rPr>
        <w:t xml:space="preserve"> </w:t>
      </w:r>
      <w:r w:rsidR="00A55716" w:rsidRPr="00BC050F">
        <w:rPr>
          <w:rFonts w:asciiTheme="minorHAnsi" w:hAnsiTheme="minorHAnsi" w:cstheme="minorHAnsi"/>
          <w:color w:val="383838"/>
          <w:w w:val="105"/>
          <w:sz w:val="24"/>
          <w:szCs w:val="24"/>
        </w:rPr>
        <w:t>referee</w:t>
      </w:r>
      <w:r w:rsidR="00854609" w:rsidRPr="00BC050F">
        <w:rPr>
          <w:rFonts w:asciiTheme="minorHAnsi" w:hAnsiTheme="minorHAnsi" w:cstheme="minorHAnsi"/>
          <w:color w:val="383838"/>
          <w:spacing w:val="-26"/>
          <w:w w:val="105"/>
          <w:sz w:val="24"/>
          <w:szCs w:val="24"/>
        </w:rPr>
        <w:t xml:space="preserve"> “</w:t>
      </w:r>
      <w:r w:rsidR="00A55716" w:rsidRPr="00BC050F">
        <w:rPr>
          <w:rFonts w:asciiTheme="minorHAnsi" w:hAnsiTheme="minorHAnsi" w:cstheme="minorHAnsi"/>
          <w:color w:val="383838"/>
          <w:w w:val="105"/>
          <w:sz w:val="24"/>
          <w:szCs w:val="24"/>
        </w:rPr>
        <w:t>shall</w:t>
      </w:r>
      <w:r w:rsidR="00A55716" w:rsidRPr="00BC050F">
        <w:rPr>
          <w:rFonts w:asciiTheme="minorHAnsi" w:hAnsiTheme="minorHAnsi" w:cstheme="minorHAnsi"/>
          <w:color w:val="383838"/>
          <w:spacing w:val="-5"/>
          <w:w w:val="105"/>
          <w:sz w:val="24"/>
          <w:szCs w:val="24"/>
        </w:rPr>
        <w:t xml:space="preserve"> </w:t>
      </w:r>
      <w:r w:rsidR="00A55716" w:rsidRPr="00BC050F">
        <w:rPr>
          <w:rFonts w:asciiTheme="minorHAnsi" w:hAnsiTheme="minorHAnsi" w:cstheme="minorHAnsi"/>
          <w:color w:val="383838"/>
          <w:w w:val="105"/>
          <w:sz w:val="24"/>
          <w:szCs w:val="24"/>
        </w:rPr>
        <w:t>not</w:t>
      </w:r>
      <w:r w:rsidR="00A55716" w:rsidRPr="00BC050F">
        <w:rPr>
          <w:rFonts w:asciiTheme="minorHAnsi" w:hAnsiTheme="minorHAnsi" w:cstheme="minorHAnsi"/>
          <w:color w:val="383838"/>
          <w:spacing w:val="-14"/>
          <w:w w:val="105"/>
          <w:sz w:val="24"/>
          <w:szCs w:val="24"/>
        </w:rPr>
        <w:t xml:space="preserve"> </w:t>
      </w:r>
      <w:r w:rsidR="00A55716" w:rsidRPr="00BC050F">
        <w:rPr>
          <w:rFonts w:asciiTheme="minorHAnsi" w:hAnsiTheme="minorHAnsi" w:cstheme="minorHAnsi"/>
          <w:color w:val="383838"/>
          <w:w w:val="105"/>
          <w:sz w:val="24"/>
          <w:szCs w:val="24"/>
        </w:rPr>
        <w:t>currently</w:t>
      </w:r>
      <w:r w:rsidR="00A55716" w:rsidRPr="00BC050F">
        <w:rPr>
          <w:rFonts w:asciiTheme="minorHAnsi" w:hAnsiTheme="minorHAnsi" w:cstheme="minorHAnsi"/>
          <w:color w:val="383838"/>
          <w:spacing w:val="-15"/>
          <w:w w:val="105"/>
          <w:sz w:val="24"/>
          <w:szCs w:val="24"/>
        </w:rPr>
        <w:t xml:space="preserve"> </w:t>
      </w:r>
      <w:r w:rsidR="00A55716" w:rsidRPr="00BC050F">
        <w:rPr>
          <w:rFonts w:asciiTheme="minorHAnsi" w:hAnsiTheme="minorHAnsi" w:cstheme="minorHAnsi"/>
          <w:color w:val="383838"/>
          <w:w w:val="105"/>
          <w:sz w:val="24"/>
          <w:szCs w:val="24"/>
        </w:rPr>
        <w:t>be collaborating with</w:t>
      </w:r>
      <w:r w:rsidR="00A55716" w:rsidRPr="00BC050F">
        <w:rPr>
          <w:rFonts w:asciiTheme="minorHAnsi" w:hAnsiTheme="minorHAnsi" w:cstheme="minorHAnsi"/>
          <w:color w:val="383838"/>
          <w:spacing w:val="-7"/>
          <w:w w:val="105"/>
          <w:sz w:val="24"/>
          <w:szCs w:val="24"/>
        </w:rPr>
        <w:t xml:space="preserve"> </w:t>
      </w:r>
      <w:r w:rsidR="00A55716" w:rsidRPr="00BC050F">
        <w:rPr>
          <w:rFonts w:asciiTheme="minorHAnsi" w:hAnsiTheme="minorHAnsi" w:cstheme="minorHAnsi"/>
          <w:color w:val="383838"/>
          <w:w w:val="105"/>
          <w:sz w:val="24"/>
          <w:szCs w:val="24"/>
        </w:rPr>
        <w:t>a</w:t>
      </w:r>
      <w:r w:rsidR="00A55716" w:rsidRPr="00BC050F">
        <w:rPr>
          <w:rFonts w:asciiTheme="minorHAnsi" w:hAnsiTheme="minorHAnsi" w:cstheme="minorHAnsi"/>
          <w:color w:val="383838"/>
          <w:spacing w:val="-16"/>
          <w:w w:val="105"/>
          <w:sz w:val="24"/>
          <w:szCs w:val="24"/>
        </w:rPr>
        <w:t xml:space="preserve"> </w:t>
      </w:r>
      <w:r w:rsidR="00A55716" w:rsidRPr="00BC050F">
        <w:rPr>
          <w:rFonts w:asciiTheme="minorHAnsi" w:hAnsiTheme="minorHAnsi" w:cstheme="minorHAnsi"/>
          <w:color w:val="383838"/>
          <w:w w:val="105"/>
          <w:sz w:val="24"/>
          <w:szCs w:val="24"/>
        </w:rPr>
        <w:t>candidate</w:t>
      </w:r>
      <w:r w:rsidR="00A55716" w:rsidRPr="00BC050F">
        <w:rPr>
          <w:rFonts w:asciiTheme="minorHAnsi" w:hAnsiTheme="minorHAnsi" w:cstheme="minorHAnsi"/>
          <w:color w:val="383838"/>
          <w:spacing w:val="-8"/>
          <w:w w:val="105"/>
          <w:sz w:val="24"/>
          <w:szCs w:val="24"/>
        </w:rPr>
        <w:t xml:space="preserve"> </w:t>
      </w:r>
      <w:r w:rsidR="00A55716" w:rsidRPr="00BC050F">
        <w:rPr>
          <w:rFonts w:asciiTheme="minorHAnsi" w:hAnsiTheme="minorHAnsi" w:cstheme="minorHAnsi"/>
          <w:color w:val="383838"/>
          <w:w w:val="105"/>
          <w:sz w:val="24"/>
          <w:szCs w:val="24"/>
        </w:rPr>
        <w:t>nor</w:t>
      </w:r>
      <w:r w:rsidR="00A55716" w:rsidRPr="00BC050F">
        <w:rPr>
          <w:rFonts w:asciiTheme="minorHAnsi" w:hAnsiTheme="minorHAnsi" w:cstheme="minorHAnsi"/>
          <w:color w:val="383838"/>
          <w:spacing w:val="-25"/>
          <w:w w:val="105"/>
          <w:sz w:val="24"/>
          <w:szCs w:val="24"/>
        </w:rPr>
        <w:t xml:space="preserve"> </w:t>
      </w:r>
      <w:r w:rsidR="00A55716" w:rsidRPr="00BC050F">
        <w:rPr>
          <w:rFonts w:asciiTheme="minorHAnsi" w:hAnsiTheme="minorHAnsi" w:cstheme="minorHAnsi"/>
          <w:color w:val="383838"/>
          <w:w w:val="105"/>
          <w:sz w:val="24"/>
          <w:szCs w:val="24"/>
        </w:rPr>
        <w:t>have</w:t>
      </w:r>
      <w:r w:rsidR="00A55716" w:rsidRPr="00BC050F">
        <w:rPr>
          <w:rFonts w:asciiTheme="minorHAnsi" w:hAnsiTheme="minorHAnsi" w:cstheme="minorHAnsi"/>
          <w:color w:val="383838"/>
          <w:spacing w:val="-15"/>
          <w:w w:val="105"/>
          <w:sz w:val="24"/>
          <w:szCs w:val="24"/>
        </w:rPr>
        <w:t xml:space="preserve"> </w:t>
      </w:r>
      <w:r w:rsidR="00A55716" w:rsidRPr="00BC050F">
        <w:rPr>
          <w:rFonts w:asciiTheme="minorHAnsi" w:hAnsiTheme="minorHAnsi" w:cstheme="minorHAnsi"/>
          <w:color w:val="383838"/>
          <w:w w:val="105"/>
          <w:sz w:val="24"/>
          <w:szCs w:val="24"/>
        </w:rPr>
        <w:t>collaborated</w:t>
      </w:r>
      <w:r w:rsidR="00A55716" w:rsidRPr="00BC050F">
        <w:rPr>
          <w:rFonts w:asciiTheme="minorHAnsi" w:hAnsiTheme="minorHAnsi" w:cstheme="minorHAnsi"/>
          <w:color w:val="383838"/>
          <w:spacing w:val="6"/>
          <w:w w:val="105"/>
          <w:sz w:val="24"/>
          <w:szCs w:val="24"/>
        </w:rPr>
        <w:t xml:space="preserve"> </w:t>
      </w:r>
      <w:r w:rsidR="00A55716" w:rsidRPr="00BC050F">
        <w:rPr>
          <w:rFonts w:asciiTheme="minorHAnsi" w:hAnsiTheme="minorHAnsi" w:cstheme="minorHAnsi"/>
          <w:color w:val="383838"/>
          <w:w w:val="105"/>
          <w:sz w:val="24"/>
          <w:szCs w:val="24"/>
        </w:rPr>
        <w:t>in</w:t>
      </w:r>
      <w:r w:rsidR="00A55716" w:rsidRPr="00BC050F">
        <w:rPr>
          <w:rFonts w:asciiTheme="minorHAnsi" w:hAnsiTheme="minorHAnsi" w:cstheme="minorHAnsi"/>
          <w:color w:val="383838"/>
          <w:spacing w:val="-15"/>
          <w:w w:val="105"/>
          <w:sz w:val="24"/>
          <w:szCs w:val="24"/>
        </w:rPr>
        <w:t xml:space="preserve"> </w:t>
      </w:r>
      <w:r w:rsidR="00A55716" w:rsidRPr="00BC050F">
        <w:rPr>
          <w:rFonts w:asciiTheme="minorHAnsi" w:hAnsiTheme="minorHAnsi" w:cstheme="minorHAnsi"/>
          <w:color w:val="383838"/>
          <w:w w:val="105"/>
          <w:sz w:val="24"/>
          <w:szCs w:val="24"/>
        </w:rPr>
        <w:t>the</w:t>
      </w:r>
      <w:r w:rsidR="00A55716" w:rsidRPr="00BC050F">
        <w:rPr>
          <w:rFonts w:asciiTheme="minorHAnsi" w:hAnsiTheme="minorHAnsi" w:cstheme="minorHAnsi"/>
          <w:color w:val="383838"/>
          <w:spacing w:val="-19"/>
          <w:w w:val="105"/>
          <w:sz w:val="24"/>
          <w:szCs w:val="24"/>
        </w:rPr>
        <w:t xml:space="preserve"> </w:t>
      </w:r>
      <w:r w:rsidR="00A55716" w:rsidRPr="00BC050F">
        <w:rPr>
          <w:rFonts w:asciiTheme="minorHAnsi" w:hAnsiTheme="minorHAnsi" w:cstheme="minorHAnsi"/>
          <w:color w:val="383838"/>
          <w:w w:val="105"/>
          <w:sz w:val="24"/>
          <w:szCs w:val="24"/>
        </w:rPr>
        <w:t>past</w:t>
      </w:r>
      <w:r w:rsidR="00A55716" w:rsidRPr="00BC050F">
        <w:rPr>
          <w:rFonts w:asciiTheme="minorHAnsi" w:hAnsiTheme="minorHAnsi" w:cstheme="minorHAnsi"/>
          <w:color w:val="383838"/>
          <w:spacing w:val="-15"/>
          <w:w w:val="105"/>
          <w:sz w:val="24"/>
          <w:szCs w:val="24"/>
        </w:rPr>
        <w:t xml:space="preserve"> </w:t>
      </w:r>
      <w:r w:rsidR="00A55716" w:rsidRPr="00BC050F">
        <w:rPr>
          <w:rFonts w:asciiTheme="minorHAnsi" w:hAnsiTheme="minorHAnsi" w:cstheme="minorHAnsi"/>
          <w:color w:val="383838"/>
          <w:w w:val="105"/>
          <w:sz w:val="24"/>
          <w:szCs w:val="24"/>
        </w:rPr>
        <w:t>five</w:t>
      </w:r>
      <w:r w:rsidR="00A55716" w:rsidRPr="00BC050F">
        <w:rPr>
          <w:rFonts w:asciiTheme="minorHAnsi" w:hAnsiTheme="minorHAnsi" w:cstheme="minorHAnsi"/>
          <w:color w:val="383838"/>
          <w:spacing w:val="-25"/>
          <w:w w:val="105"/>
          <w:sz w:val="24"/>
          <w:szCs w:val="24"/>
        </w:rPr>
        <w:t xml:space="preserve"> </w:t>
      </w:r>
      <w:r w:rsidR="00A55716" w:rsidRPr="00BC050F">
        <w:rPr>
          <w:rFonts w:asciiTheme="minorHAnsi" w:hAnsiTheme="minorHAnsi" w:cstheme="minorHAnsi"/>
          <w:color w:val="383838"/>
          <w:w w:val="105"/>
          <w:sz w:val="24"/>
          <w:szCs w:val="24"/>
        </w:rPr>
        <w:t>(5)</w:t>
      </w:r>
      <w:r w:rsidR="00A55716" w:rsidRPr="00BC050F">
        <w:rPr>
          <w:rFonts w:asciiTheme="minorHAnsi" w:hAnsiTheme="minorHAnsi" w:cstheme="minorHAnsi"/>
          <w:color w:val="383838"/>
          <w:spacing w:val="-12"/>
          <w:w w:val="105"/>
          <w:sz w:val="24"/>
          <w:szCs w:val="24"/>
        </w:rPr>
        <w:t xml:space="preserve"> </w:t>
      </w:r>
      <w:r w:rsidR="00A55716" w:rsidRPr="00BC050F">
        <w:rPr>
          <w:rFonts w:asciiTheme="minorHAnsi" w:hAnsiTheme="minorHAnsi" w:cstheme="minorHAnsi"/>
          <w:color w:val="383838"/>
          <w:w w:val="105"/>
          <w:sz w:val="24"/>
          <w:szCs w:val="24"/>
        </w:rPr>
        <w:t>years.</w:t>
      </w:r>
      <w:r w:rsidR="00854609" w:rsidRPr="00BC050F">
        <w:rPr>
          <w:rFonts w:asciiTheme="minorHAnsi" w:hAnsiTheme="minorHAnsi" w:cstheme="minorHAnsi"/>
          <w:color w:val="383838"/>
          <w:w w:val="105"/>
          <w:sz w:val="24"/>
          <w:szCs w:val="24"/>
        </w:rPr>
        <w:t xml:space="preserve">”  </w:t>
      </w:r>
      <w:r w:rsidR="00A55716" w:rsidRPr="00BC050F">
        <w:rPr>
          <w:rFonts w:asciiTheme="minorHAnsi" w:hAnsiTheme="minorHAnsi" w:cstheme="minorHAnsi"/>
          <w:color w:val="383838"/>
          <w:w w:val="105"/>
          <w:sz w:val="24"/>
          <w:szCs w:val="24"/>
        </w:rPr>
        <w:t>If</w:t>
      </w:r>
      <w:r w:rsidR="00A55716" w:rsidRPr="00BC050F">
        <w:rPr>
          <w:rFonts w:asciiTheme="minorHAnsi" w:hAnsiTheme="minorHAnsi" w:cstheme="minorHAnsi"/>
          <w:color w:val="383838"/>
          <w:spacing w:val="-15"/>
          <w:w w:val="105"/>
          <w:sz w:val="24"/>
          <w:szCs w:val="24"/>
        </w:rPr>
        <w:t xml:space="preserve"> </w:t>
      </w:r>
      <w:r w:rsidR="00A55716" w:rsidRPr="00BC050F">
        <w:rPr>
          <w:rFonts w:asciiTheme="minorHAnsi" w:hAnsiTheme="minorHAnsi" w:cstheme="minorHAnsi"/>
          <w:color w:val="383838"/>
          <w:w w:val="105"/>
          <w:sz w:val="24"/>
          <w:szCs w:val="24"/>
        </w:rPr>
        <w:t>you</w:t>
      </w:r>
      <w:r w:rsidR="00A55716" w:rsidRPr="00BC050F">
        <w:rPr>
          <w:rFonts w:asciiTheme="minorHAnsi" w:hAnsiTheme="minorHAnsi" w:cstheme="minorHAnsi"/>
          <w:color w:val="383838"/>
          <w:spacing w:val="-7"/>
          <w:w w:val="105"/>
          <w:sz w:val="24"/>
          <w:szCs w:val="24"/>
        </w:rPr>
        <w:t xml:space="preserve"> </w:t>
      </w:r>
      <w:r w:rsidR="00A55716" w:rsidRPr="00BC050F">
        <w:rPr>
          <w:rFonts w:asciiTheme="minorHAnsi" w:hAnsiTheme="minorHAnsi" w:cstheme="minorHAnsi"/>
          <w:color w:val="383838"/>
          <w:w w:val="105"/>
          <w:sz w:val="24"/>
          <w:szCs w:val="24"/>
        </w:rPr>
        <w:t>have collaborated with the candidate within tha</w:t>
      </w:r>
      <w:r w:rsidR="00061D8E" w:rsidRPr="00BC050F">
        <w:rPr>
          <w:rFonts w:asciiTheme="minorHAnsi" w:hAnsiTheme="minorHAnsi" w:cstheme="minorHAnsi"/>
          <w:color w:val="383838"/>
          <w:w w:val="105"/>
          <w:sz w:val="24"/>
          <w:szCs w:val="24"/>
        </w:rPr>
        <w:t>t time frame, we ask that you re</w:t>
      </w:r>
      <w:r w:rsidR="00A55716" w:rsidRPr="00BC050F">
        <w:rPr>
          <w:rFonts w:asciiTheme="minorHAnsi" w:hAnsiTheme="minorHAnsi" w:cstheme="minorHAnsi"/>
          <w:color w:val="383838"/>
          <w:w w:val="105"/>
          <w:sz w:val="24"/>
          <w:szCs w:val="24"/>
        </w:rPr>
        <w:t>cuse yourself from acting as an external</w:t>
      </w:r>
      <w:r w:rsidR="00A55716" w:rsidRPr="00BC050F">
        <w:rPr>
          <w:rFonts w:asciiTheme="minorHAnsi" w:hAnsiTheme="minorHAnsi" w:cstheme="minorHAnsi"/>
          <w:color w:val="383838"/>
          <w:spacing w:val="-9"/>
          <w:w w:val="105"/>
          <w:sz w:val="24"/>
          <w:szCs w:val="24"/>
        </w:rPr>
        <w:t xml:space="preserve"> </w:t>
      </w:r>
      <w:r w:rsidR="00A55716" w:rsidRPr="00BC050F">
        <w:rPr>
          <w:rFonts w:asciiTheme="minorHAnsi" w:hAnsiTheme="minorHAnsi" w:cstheme="minorHAnsi"/>
          <w:color w:val="383838"/>
          <w:w w:val="105"/>
          <w:sz w:val="24"/>
          <w:szCs w:val="24"/>
        </w:rPr>
        <w:t>referee.</w:t>
      </w:r>
    </w:p>
    <w:p w:rsidR="00E8385F" w:rsidRPr="00BC050F" w:rsidRDefault="00E8385F" w:rsidP="00854609">
      <w:pPr>
        <w:pStyle w:val="BodyText"/>
        <w:jc w:val="both"/>
        <w:rPr>
          <w:rFonts w:asciiTheme="minorHAnsi" w:hAnsiTheme="minorHAnsi" w:cstheme="minorHAnsi"/>
          <w:sz w:val="24"/>
          <w:szCs w:val="24"/>
        </w:rPr>
      </w:pPr>
    </w:p>
    <w:p w:rsidR="00356DB8" w:rsidRPr="00BC050F" w:rsidRDefault="00A63986" w:rsidP="003C7F15">
      <w:pPr>
        <w:pStyle w:val="BodyText"/>
        <w:jc w:val="both"/>
        <w:rPr>
          <w:rFonts w:asciiTheme="minorHAnsi" w:hAnsiTheme="minorHAnsi" w:cstheme="minorHAnsi"/>
          <w:sz w:val="24"/>
          <w:szCs w:val="24"/>
        </w:rPr>
      </w:pPr>
      <w:r w:rsidRPr="00BC050F">
        <w:rPr>
          <w:rFonts w:asciiTheme="minorHAnsi" w:hAnsiTheme="minorHAnsi" w:cstheme="minorHAnsi"/>
          <w:w w:val="105"/>
          <w:sz w:val="24"/>
          <w:szCs w:val="24"/>
        </w:rPr>
        <w:t xml:space="preserve">The </w:t>
      </w:r>
      <w:r w:rsidR="00A20F9B" w:rsidRPr="00BC050F">
        <w:rPr>
          <w:rFonts w:asciiTheme="minorHAnsi" w:hAnsiTheme="minorHAnsi" w:cstheme="minorHAnsi"/>
          <w:w w:val="105"/>
          <w:sz w:val="24"/>
          <w:szCs w:val="24"/>
        </w:rPr>
        <w:t xml:space="preserve">specific </w:t>
      </w:r>
      <w:r w:rsidRPr="00BC050F">
        <w:rPr>
          <w:rFonts w:asciiTheme="minorHAnsi" w:hAnsiTheme="minorHAnsi" w:cstheme="minorHAnsi"/>
          <w:w w:val="105"/>
          <w:sz w:val="24"/>
          <w:szCs w:val="24"/>
        </w:rPr>
        <w:t xml:space="preserve">criteria for promotion are outlined in Clause </w:t>
      </w:r>
      <w:r w:rsidR="00117231" w:rsidRPr="00BC050F">
        <w:rPr>
          <w:rFonts w:asciiTheme="minorHAnsi" w:hAnsiTheme="minorHAnsi" w:cstheme="minorHAnsi"/>
          <w:w w:val="105"/>
          <w:sz w:val="24"/>
          <w:szCs w:val="24"/>
        </w:rPr>
        <w:t>11.14</w:t>
      </w:r>
      <w:r w:rsidR="00A55716" w:rsidRPr="00BC050F">
        <w:rPr>
          <w:rFonts w:asciiTheme="minorHAnsi" w:hAnsiTheme="minorHAnsi" w:cstheme="minorHAnsi"/>
          <w:w w:val="105"/>
          <w:sz w:val="24"/>
          <w:szCs w:val="24"/>
        </w:rPr>
        <w:t xml:space="preserve">: </w:t>
      </w:r>
      <w:r w:rsidR="00356DB8" w:rsidRPr="00BC050F">
        <w:rPr>
          <w:rFonts w:asciiTheme="minorHAnsi" w:hAnsiTheme="minorHAnsi" w:cstheme="minorHAnsi"/>
          <w:w w:val="105"/>
          <w:sz w:val="24"/>
          <w:szCs w:val="24"/>
        </w:rPr>
        <w:t>“</w:t>
      </w:r>
      <w:r w:rsidR="00431BFB" w:rsidRPr="00BC050F">
        <w:rPr>
          <w:rFonts w:asciiTheme="minorHAnsi" w:hAnsiTheme="minorHAnsi" w:cstheme="minorHAnsi"/>
          <w:w w:val="105"/>
          <w:sz w:val="24"/>
          <w:szCs w:val="24"/>
        </w:rPr>
        <w:t>a cumulative record of academic performance as appropriate to the rank being sought, and demonstrated professional growth</w:t>
      </w:r>
      <w:r w:rsidR="00356DB8" w:rsidRPr="00BC050F">
        <w:rPr>
          <w:rFonts w:asciiTheme="minorHAnsi" w:hAnsiTheme="minorHAnsi" w:cstheme="minorHAnsi"/>
          <w:sz w:val="24"/>
          <w:szCs w:val="24"/>
        </w:rPr>
        <w:t>, acknowledging diverse career paths, traditions and values, ways of knowing, and forms of communicating knowledge.</w:t>
      </w:r>
      <w:r w:rsidR="00854609" w:rsidRPr="00BC050F">
        <w:rPr>
          <w:rFonts w:asciiTheme="minorHAnsi" w:hAnsiTheme="minorHAnsi" w:cstheme="minorHAnsi"/>
          <w:sz w:val="24"/>
          <w:szCs w:val="24"/>
        </w:rPr>
        <w:t xml:space="preserve"> </w:t>
      </w:r>
      <w:r w:rsidR="00356DB8" w:rsidRPr="00BC050F">
        <w:rPr>
          <w:rFonts w:asciiTheme="minorHAnsi" w:hAnsiTheme="minorHAnsi" w:cstheme="minorHAnsi"/>
          <w:sz w:val="24"/>
          <w:szCs w:val="24"/>
        </w:rPr>
        <w:t xml:space="preserve">In </w:t>
      </w:r>
      <w:r w:rsidR="002062D5" w:rsidRPr="00BC050F">
        <w:rPr>
          <w:rFonts w:asciiTheme="minorHAnsi" w:hAnsiTheme="minorHAnsi" w:cstheme="minorHAnsi"/>
          <w:sz w:val="24"/>
          <w:szCs w:val="24"/>
        </w:rPr>
        <w:t>addition,</w:t>
      </w:r>
      <w:r w:rsidR="00356DB8" w:rsidRPr="00BC050F">
        <w:rPr>
          <w:rFonts w:asciiTheme="minorHAnsi" w:hAnsiTheme="minorHAnsi" w:cstheme="minorHAnsi"/>
          <w:sz w:val="24"/>
          <w:szCs w:val="24"/>
        </w:rPr>
        <w:t xml:space="preserve"> the Faculty Member’s teaching load in accordance with Clause 3.2</w:t>
      </w:r>
      <w:r w:rsidR="002062D5" w:rsidRPr="00BC050F">
        <w:rPr>
          <w:rFonts w:asciiTheme="minorHAnsi" w:hAnsiTheme="minorHAnsi" w:cstheme="minorHAnsi"/>
          <w:sz w:val="24"/>
          <w:szCs w:val="24"/>
        </w:rPr>
        <w:t>7</w:t>
      </w:r>
      <w:r w:rsidR="00356DB8" w:rsidRPr="00BC050F">
        <w:rPr>
          <w:rFonts w:asciiTheme="minorHAnsi" w:hAnsiTheme="minorHAnsi" w:cstheme="minorHAnsi"/>
          <w:sz w:val="24"/>
          <w:szCs w:val="24"/>
        </w:rPr>
        <w:t>(c), access to research facilities specified at the time of hire, and other available infrastructure shall be considered.</w:t>
      </w:r>
      <w:r w:rsidR="00431BFB" w:rsidRPr="00BC050F">
        <w:rPr>
          <w:rFonts w:asciiTheme="minorHAnsi" w:hAnsiTheme="minorHAnsi" w:cstheme="minorHAnsi"/>
          <w:sz w:val="24"/>
          <w:szCs w:val="24"/>
        </w:rPr>
        <w:t>”</w:t>
      </w:r>
      <w:r w:rsidR="0057495E" w:rsidRPr="00BC050F">
        <w:rPr>
          <w:rFonts w:asciiTheme="minorHAnsi" w:hAnsiTheme="minorHAnsi" w:cstheme="minorHAnsi"/>
          <w:sz w:val="24"/>
          <w:szCs w:val="24"/>
        </w:rPr>
        <w:t xml:space="preserve"> </w:t>
      </w:r>
      <w:r w:rsidR="004B60B9" w:rsidRPr="00BC050F">
        <w:rPr>
          <w:rFonts w:asciiTheme="minorHAnsi" w:hAnsiTheme="minorHAnsi" w:cstheme="minorHAnsi"/>
          <w:sz w:val="24"/>
          <w:szCs w:val="24"/>
        </w:rPr>
        <w:t xml:space="preserve">Consideration should also be given to disruptions documented by academic staff members’ files in their ability to conduct research due to </w:t>
      </w:r>
      <w:r w:rsidR="006C06F6" w:rsidRPr="00BC050F">
        <w:rPr>
          <w:rFonts w:asciiTheme="minorHAnsi" w:hAnsiTheme="minorHAnsi" w:cstheme="minorHAnsi"/>
          <w:sz w:val="24"/>
          <w:szCs w:val="24"/>
        </w:rPr>
        <w:t>the COVID-19 p</w:t>
      </w:r>
      <w:r w:rsidR="004B60B9" w:rsidRPr="00BC050F">
        <w:rPr>
          <w:rFonts w:asciiTheme="minorHAnsi" w:hAnsiTheme="minorHAnsi" w:cstheme="minorHAnsi"/>
          <w:sz w:val="24"/>
          <w:szCs w:val="24"/>
        </w:rPr>
        <w:t>andemic</w:t>
      </w:r>
      <w:r w:rsidR="006C06F6" w:rsidRPr="00BC050F">
        <w:rPr>
          <w:rFonts w:asciiTheme="minorHAnsi" w:hAnsiTheme="minorHAnsi" w:cstheme="minorHAnsi"/>
          <w:sz w:val="24"/>
          <w:szCs w:val="24"/>
        </w:rPr>
        <w:t>.</w:t>
      </w:r>
    </w:p>
    <w:p w:rsidR="00E8385F" w:rsidRPr="00BC050F" w:rsidRDefault="00E8385F" w:rsidP="00854609">
      <w:pPr>
        <w:pStyle w:val="BodyText"/>
        <w:jc w:val="both"/>
        <w:rPr>
          <w:rFonts w:asciiTheme="minorHAnsi" w:hAnsiTheme="minorHAnsi" w:cstheme="minorHAnsi"/>
          <w:sz w:val="24"/>
          <w:szCs w:val="24"/>
        </w:rPr>
      </w:pPr>
    </w:p>
    <w:p w:rsidR="00356DB8" w:rsidRPr="00BC050F" w:rsidRDefault="0087625D" w:rsidP="00854609">
      <w:pPr>
        <w:pStyle w:val="BodyText"/>
        <w:jc w:val="both"/>
        <w:rPr>
          <w:rFonts w:asciiTheme="minorHAnsi" w:hAnsiTheme="minorHAnsi" w:cstheme="minorHAnsi"/>
          <w:color w:val="383838"/>
          <w:w w:val="105"/>
          <w:sz w:val="24"/>
          <w:szCs w:val="24"/>
        </w:rPr>
      </w:pPr>
      <w:r w:rsidRPr="00BC050F">
        <w:rPr>
          <w:rFonts w:asciiTheme="minorHAnsi" w:hAnsiTheme="minorHAnsi" w:cstheme="minorHAnsi"/>
          <w:color w:val="383838"/>
          <w:w w:val="105"/>
          <w:sz w:val="24"/>
          <w:szCs w:val="24"/>
        </w:rPr>
        <w:t>Considering the professional duties and responsibilities of Faculty Members as set out in Article 3, t</w:t>
      </w:r>
      <w:r w:rsidR="00356DB8" w:rsidRPr="00BC050F">
        <w:rPr>
          <w:rFonts w:asciiTheme="minorHAnsi" w:hAnsiTheme="minorHAnsi" w:cstheme="minorHAnsi"/>
          <w:color w:val="383838"/>
          <w:w w:val="105"/>
          <w:sz w:val="24"/>
          <w:szCs w:val="24"/>
        </w:rPr>
        <w:t>h</w:t>
      </w:r>
      <w:r w:rsidR="001B3036" w:rsidRPr="00BC050F">
        <w:rPr>
          <w:rFonts w:asciiTheme="minorHAnsi" w:hAnsiTheme="minorHAnsi" w:cstheme="minorHAnsi"/>
          <w:color w:val="383838"/>
          <w:w w:val="105"/>
          <w:sz w:val="24"/>
          <w:szCs w:val="24"/>
        </w:rPr>
        <w:t>e areas of assessment for promotion</w:t>
      </w:r>
      <w:r w:rsidR="00356DB8" w:rsidRPr="00BC050F">
        <w:rPr>
          <w:rFonts w:asciiTheme="minorHAnsi" w:hAnsiTheme="minorHAnsi" w:cstheme="minorHAnsi"/>
          <w:color w:val="383838"/>
          <w:w w:val="105"/>
          <w:sz w:val="24"/>
          <w:szCs w:val="24"/>
        </w:rPr>
        <w:t xml:space="preserve"> shall be the following with the greatest weight placed on (a) and (b): </w:t>
      </w:r>
    </w:p>
    <w:p w:rsidR="00E8385F" w:rsidRPr="00BC050F" w:rsidRDefault="00E8385F" w:rsidP="00854609">
      <w:pPr>
        <w:pStyle w:val="BodyText"/>
        <w:jc w:val="both"/>
        <w:rPr>
          <w:rFonts w:asciiTheme="minorHAnsi" w:hAnsiTheme="minorHAnsi" w:cstheme="minorHAnsi"/>
          <w:sz w:val="24"/>
          <w:szCs w:val="24"/>
        </w:rPr>
      </w:pPr>
    </w:p>
    <w:p w:rsidR="00E8385F" w:rsidRPr="00BC050F" w:rsidRDefault="00A55716" w:rsidP="00854609">
      <w:pPr>
        <w:pStyle w:val="BodyText"/>
        <w:tabs>
          <w:tab w:val="left" w:pos="720"/>
        </w:tabs>
        <w:jc w:val="both"/>
        <w:rPr>
          <w:rFonts w:asciiTheme="minorHAnsi" w:hAnsiTheme="minorHAnsi" w:cstheme="minorHAnsi"/>
          <w:sz w:val="24"/>
          <w:szCs w:val="24"/>
        </w:rPr>
      </w:pPr>
      <w:r w:rsidRPr="00BC050F">
        <w:rPr>
          <w:rFonts w:asciiTheme="minorHAnsi" w:hAnsiTheme="minorHAnsi" w:cstheme="minorHAnsi"/>
          <w:color w:val="383838"/>
          <w:w w:val="105"/>
          <w:sz w:val="24"/>
          <w:szCs w:val="24"/>
        </w:rPr>
        <w:t>a)</w:t>
      </w:r>
      <w:r w:rsidRPr="00BC050F">
        <w:rPr>
          <w:rFonts w:asciiTheme="minorHAnsi" w:hAnsiTheme="minorHAnsi" w:cstheme="minorHAnsi"/>
          <w:color w:val="383838"/>
          <w:w w:val="105"/>
          <w:sz w:val="24"/>
          <w:szCs w:val="24"/>
        </w:rPr>
        <w:tab/>
      </w:r>
      <w:r w:rsidR="003E7D72" w:rsidRPr="00BC050F">
        <w:rPr>
          <w:rFonts w:asciiTheme="minorHAnsi" w:hAnsiTheme="minorHAnsi" w:cstheme="minorHAnsi"/>
          <w:sz w:val="24"/>
          <w:szCs w:val="24"/>
        </w:rPr>
        <w:t>documented effectiveness and scholarly competence as a teacher</w:t>
      </w:r>
      <w:r w:rsidRPr="00BC050F">
        <w:rPr>
          <w:rFonts w:asciiTheme="minorHAnsi" w:hAnsiTheme="minorHAnsi" w:cstheme="minorHAnsi"/>
          <w:color w:val="383838"/>
          <w:w w:val="105"/>
          <w:sz w:val="24"/>
          <w:szCs w:val="24"/>
        </w:rPr>
        <w:t>;</w:t>
      </w:r>
    </w:p>
    <w:p w:rsidR="003E7D72" w:rsidRPr="00BC050F" w:rsidRDefault="003E7D72" w:rsidP="00854609">
      <w:pPr>
        <w:pStyle w:val="ListParagraph"/>
        <w:numPr>
          <w:ilvl w:val="0"/>
          <w:numId w:val="1"/>
        </w:numPr>
        <w:tabs>
          <w:tab w:val="left" w:pos="720"/>
        </w:tabs>
        <w:ind w:left="720" w:hanging="720"/>
        <w:jc w:val="both"/>
        <w:rPr>
          <w:rFonts w:asciiTheme="minorHAnsi" w:hAnsiTheme="minorHAnsi" w:cstheme="minorHAnsi"/>
          <w:sz w:val="24"/>
          <w:szCs w:val="24"/>
        </w:rPr>
      </w:pPr>
      <w:r w:rsidRPr="00BC050F">
        <w:rPr>
          <w:rFonts w:asciiTheme="minorHAnsi" w:hAnsiTheme="minorHAnsi" w:cstheme="minorHAnsi"/>
          <w:sz w:val="24"/>
          <w:szCs w:val="24"/>
        </w:rPr>
        <w:t>a demonstrated record, since the date of appointment, of research, scholarship, and critical, creative, professional or developmen</w:t>
      </w:r>
      <w:r w:rsidR="000B7004" w:rsidRPr="00BC050F">
        <w:rPr>
          <w:rFonts w:asciiTheme="minorHAnsi" w:hAnsiTheme="minorHAnsi" w:cstheme="minorHAnsi"/>
          <w:sz w:val="24"/>
          <w:szCs w:val="24"/>
        </w:rPr>
        <w:t>tal work</w:t>
      </w:r>
      <w:r w:rsidRPr="00BC050F">
        <w:rPr>
          <w:rFonts w:asciiTheme="minorHAnsi" w:hAnsiTheme="minorHAnsi" w:cstheme="minorHAnsi"/>
          <w:sz w:val="24"/>
          <w:szCs w:val="24"/>
        </w:rPr>
        <w:t>; and</w:t>
      </w:r>
    </w:p>
    <w:p w:rsidR="00E8385F" w:rsidRPr="00BC050F" w:rsidRDefault="00A55716" w:rsidP="00854609">
      <w:pPr>
        <w:pStyle w:val="ListParagraph"/>
        <w:numPr>
          <w:ilvl w:val="0"/>
          <w:numId w:val="1"/>
        </w:numPr>
        <w:tabs>
          <w:tab w:val="left" w:pos="720"/>
        </w:tabs>
        <w:ind w:left="0" w:firstLine="0"/>
        <w:jc w:val="both"/>
        <w:rPr>
          <w:rFonts w:asciiTheme="minorHAnsi" w:hAnsiTheme="minorHAnsi" w:cstheme="minorHAnsi"/>
          <w:sz w:val="24"/>
          <w:szCs w:val="24"/>
        </w:rPr>
      </w:pPr>
      <w:r w:rsidRPr="00BC050F">
        <w:rPr>
          <w:rFonts w:asciiTheme="minorHAnsi" w:hAnsiTheme="minorHAnsi" w:cstheme="minorHAnsi"/>
          <w:color w:val="383838"/>
          <w:w w:val="105"/>
          <w:sz w:val="24"/>
          <w:szCs w:val="24"/>
        </w:rPr>
        <w:t>a demonstrated record of academic</w:t>
      </w:r>
      <w:r w:rsidRPr="00BC050F">
        <w:rPr>
          <w:rFonts w:asciiTheme="minorHAnsi" w:hAnsiTheme="minorHAnsi" w:cstheme="minorHAnsi"/>
          <w:color w:val="383838"/>
          <w:spacing w:val="-7"/>
          <w:w w:val="105"/>
          <w:sz w:val="24"/>
          <w:szCs w:val="24"/>
        </w:rPr>
        <w:t xml:space="preserve"> </w:t>
      </w:r>
      <w:r w:rsidR="0089550B" w:rsidRPr="00BC050F">
        <w:rPr>
          <w:rFonts w:asciiTheme="minorHAnsi" w:hAnsiTheme="minorHAnsi" w:cstheme="minorHAnsi"/>
          <w:color w:val="383838"/>
          <w:w w:val="105"/>
          <w:sz w:val="24"/>
          <w:szCs w:val="24"/>
        </w:rPr>
        <w:t>service.</w:t>
      </w:r>
    </w:p>
    <w:p w:rsidR="00E8385F" w:rsidRPr="00BC050F" w:rsidRDefault="00E8385F" w:rsidP="00854609">
      <w:pPr>
        <w:pStyle w:val="BodyText"/>
        <w:jc w:val="both"/>
        <w:rPr>
          <w:rFonts w:asciiTheme="minorHAnsi" w:hAnsiTheme="minorHAnsi" w:cstheme="minorHAnsi"/>
          <w:sz w:val="24"/>
          <w:szCs w:val="24"/>
        </w:rPr>
      </w:pPr>
    </w:p>
    <w:p w:rsidR="00E8385F" w:rsidRPr="00BC050F" w:rsidRDefault="007945C0" w:rsidP="00854609">
      <w:pPr>
        <w:pStyle w:val="BodyText"/>
        <w:jc w:val="both"/>
        <w:rPr>
          <w:rFonts w:asciiTheme="minorHAnsi" w:hAnsiTheme="minorHAnsi" w:cstheme="minorHAnsi"/>
          <w:color w:val="383838"/>
          <w:w w:val="105"/>
          <w:sz w:val="24"/>
          <w:szCs w:val="24"/>
        </w:rPr>
      </w:pPr>
      <w:r w:rsidRPr="00BC050F">
        <w:rPr>
          <w:rFonts w:asciiTheme="minorHAnsi" w:hAnsiTheme="minorHAnsi" w:cstheme="minorHAnsi"/>
          <w:color w:val="383838"/>
          <w:spacing w:val="6"/>
          <w:w w:val="105"/>
          <w:sz w:val="24"/>
          <w:szCs w:val="24"/>
        </w:rPr>
        <w:t xml:space="preserve">To assist you in assessing Professor </w:t>
      </w:r>
      <w:r w:rsidRPr="00BC050F">
        <w:rPr>
          <w:rFonts w:asciiTheme="minorHAnsi" w:hAnsiTheme="minorHAnsi" w:cstheme="minorHAnsi"/>
          <w:color w:val="383838"/>
          <w:spacing w:val="6"/>
          <w:w w:val="105"/>
          <w:sz w:val="24"/>
          <w:szCs w:val="24"/>
          <w:u w:val="single"/>
        </w:rPr>
        <w:t xml:space="preserve">                s</w:t>
      </w:r>
      <w:r w:rsidRPr="00BC050F">
        <w:rPr>
          <w:rFonts w:asciiTheme="minorHAnsi" w:hAnsiTheme="minorHAnsi" w:cstheme="minorHAnsi"/>
          <w:color w:val="383838"/>
          <w:spacing w:val="6"/>
          <w:w w:val="105"/>
          <w:sz w:val="24"/>
          <w:szCs w:val="24"/>
        </w:rPr>
        <w:t xml:space="preserve"> application, the assessment file will be avail</w:t>
      </w:r>
      <w:r w:rsidR="00644EFE" w:rsidRPr="00BC050F">
        <w:rPr>
          <w:rFonts w:asciiTheme="minorHAnsi" w:hAnsiTheme="minorHAnsi" w:cstheme="minorHAnsi"/>
          <w:color w:val="383838"/>
          <w:spacing w:val="6"/>
          <w:w w:val="105"/>
          <w:sz w:val="24"/>
          <w:szCs w:val="24"/>
        </w:rPr>
        <w:t>able electronically. Instruction</w:t>
      </w:r>
      <w:r w:rsidRPr="00BC050F">
        <w:rPr>
          <w:rFonts w:asciiTheme="minorHAnsi" w:hAnsiTheme="minorHAnsi" w:cstheme="minorHAnsi"/>
          <w:color w:val="383838"/>
          <w:spacing w:val="6"/>
          <w:w w:val="105"/>
          <w:sz w:val="24"/>
          <w:szCs w:val="24"/>
        </w:rPr>
        <w:t>s on how to access the</w:t>
      </w:r>
      <w:r w:rsidR="00644EFE" w:rsidRPr="00BC050F">
        <w:rPr>
          <w:rFonts w:asciiTheme="minorHAnsi" w:hAnsiTheme="minorHAnsi" w:cstheme="minorHAnsi"/>
          <w:color w:val="383838"/>
          <w:spacing w:val="6"/>
          <w:w w:val="105"/>
          <w:sz w:val="24"/>
          <w:szCs w:val="24"/>
        </w:rPr>
        <w:t xml:space="preserve"> file will be provided to you.</w:t>
      </w:r>
      <w:r w:rsidR="00854609" w:rsidRPr="00BC050F">
        <w:rPr>
          <w:rFonts w:asciiTheme="minorHAnsi" w:hAnsiTheme="minorHAnsi" w:cstheme="minorHAnsi"/>
          <w:color w:val="383838"/>
          <w:spacing w:val="6"/>
          <w:w w:val="105"/>
          <w:sz w:val="24"/>
          <w:szCs w:val="24"/>
        </w:rPr>
        <w:t xml:space="preserve"> </w:t>
      </w:r>
      <w:r w:rsidRPr="00BC050F">
        <w:rPr>
          <w:rFonts w:asciiTheme="minorHAnsi" w:hAnsiTheme="minorHAnsi" w:cstheme="minorHAnsi"/>
          <w:color w:val="383838"/>
          <w:spacing w:val="6"/>
          <w:w w:val="105"/>
          <w:sz w:val="24"/>
          <w:szCs w:val="24"/>
        </w:rPr>
        <w:t xml:space="preserve"> </w:t>
      </w:r>
      <w:r w:rsidR="00A55716" w:rsidRPr="00BC050F">
        <w:rPr>
          <w:rFonts w:asciiTheme="minorHAnsi" w:hAnsiTheme="minorHAnsi" w:cstheme="minorHAnsi"/>
          <w:color w:val="383838"/>
          <w:w w:val="105"/>
          <w:sz w:val="24"/>
          <w:szCs w:val="24"/>
        </w:rPr>
        <w:t>It</w:t>
      </w:r>
      <w:r w:rsidR="00A55716" w:rsidRPr="00BC050F">
        <w:rPr>
          <w:rFonts w:asciiTheme="minorHAnsi" w:hAnsiTheme="minorHAnsi" w:cstheme="minorHAnsi"/>
          <w:color w:val="383838"/>
          <w:spacing w:val="-14"/>
          <w:w w:val="105"/>
          <w:sz w:val="24"/>
          <w:szCs w:val="24"/>
        </w:rPr>
        <w:t xml:space="preserve"> </w:t>
      </w:r>
      <w:r w:rsidR="00A55716" w:rsidRPr="00BC050F">
        <w:rPr>
          <w:rFonts w:asciiTheme="minorHAnsi" w:hAnsiTheme="minorHAnsi" w:cstheme="minorHAnsi"/>
          <w:color w:val="383838"/>
          <w:w w:val="105"/>
          <w:sz w:val="24"/>
          <w:szCs w:val="24"/>
        </w:rPr>
        <w:t>would</w:t>
      </w:r>
      <w:r w:rsidR="00A55716" w:rsidRPr="00BC050F">
        <w:rPr>
          <w:rFonts w:asciiTheme="minorHAnsi" w:hAnsiTheme="minorHAnsi" w:cstheme="minorHAnsi"/>
          <w:color w:val="383838"/>
          <w:spacing w:val="-1"/>
          <w:w w:val="105"/>
          <w:sz w:val="24"/>
          <w:szCs w:val="24"/>
        </w:rPr>
        <w:t xml:space="preserve"> </w:t>
      </w:r>
      <w:r w:rsidR="00A55716" w:rsidRPr="00BC050F">
        <w:rPr>
          <w:rFonts w:asciiTheme="minorHAnsi" w:hAnsiTheme="minorHAnsi" w:cstheme="minorHAnsi"/>
          <w:color w:val="383838"/>
          <w:w w:val="105"/>
          <w:sz w:val="24"/>
          <w:szCs w:val="24"/>
        </w:rPr>
        <w:t>be</w:t>
      </w:r>
      <w:r w:rsidR="00A55716" w:rsidRPr="00BC050F">
        <w:rPr>
          <w:rFonts w:asciiTheme="minorHAnsi" w:hAnsiTheme="minorHAnsi" w:cstheme="minorHAnsi"/>
          <w:color w:val="383838"/>
          <w:spacing w:val="-25"/>
          <w:w w:val="105"/>
          <w:sz w:val="24"/>
          <w:szCs w:val="24"/>
        </w:rPr>
        <w:t xml:space="preserve"> </w:t>
      </w:r>
      <w:r w:rsidR="00A55716" w:rsidRPr="00BC050F">
        <w:rPr>
          <w:rFonts w:asciiTheme="minorHAnsi" w:hAnsiTheme="minorHAnsi" w:cstheme="minorHAnsi"/>
          <w:color w:val="383838"/>
          <w:w w:val="105"/>
          <w:sz w:val="24"/>
          <w:szCs w:val="24"/>
        </w:rPr>
        <w:t>greatly</w:t>
      </w:r>
      <w:r w:rsidR="00A55716" w:rsidRPr="00BC050F">
        <w:rPr>
          <w:rFonts w:asciiTheme="minorHAnsi" w:hAnsiTheme="minorHAnsi" w:cstheme="minorHAnsi"/>
          <w:color w:val="383838"/>
          <w:spacing w:val="-9"/>
          <w:w w:val="105"/>
          <w:sz w:val="24"/>
          <w:szCs w:val="24"/>
        </w:rPr>
        <w:t xml:space="preserve"> </w:t>
      </w:r>
      <w:r w:rsidR="00A55716" w:rsidRPr="00BC050F">
        <w:rPr>
          <w:rFonts w:asciiTheme="minorHAnsi" w:hAnsiTheme="minorHAnsi" w:cstheme="minorHAnsi"/>
          <w:color w:val="383838"/>
          <w:w w:val="105"/>
          <w:sz w:val="24"/>
          <w:szCs w:val="24"/>
        </w:rPr>
        <w:t>appreciated</w:t>
      </w:r>
      <w:r w:rsidR="00A55716" w:rsidRPr="00BC050F">
        <w:rPr>
          <w:rFonts w:asciiTheme="minorHAnsi" w:hAnsiTheme="minorHAnsi" w:cstheme="minorHAnsi"/>
          <w:color w:val="383838"/>
          <w:spacing w:val="1"/>
          <w:w w:val="105"/>
          <w:sz w:val="24"/>
          <w:szCs w:val="24"/>
        </w:rPr>
        <w:t xml:space="preserve"> </w:t>
      </w:r>
      <w:r w:rsidR="00A55716" w:rsidRPr="00BC050F">
        <w:rPr>
          <w:rFonts w:asciiTheme="minorHAnsi" w:hAnsiTheme="minorHAnsi" w:cstheme="minorHAnsi"/>
          <w:color w:val="383838"/>
          <w:w w:val="105"/>
          <w:sz w:val="24"/>
          <w:szCs w:val="24"/>
        </w:rPr>
        <w:t>if</w:t>
      </w:r>
      <w:r w:rsidR="00A55716" w:rsidRPr="00BC050F">
        <w:rPr>
          <w:rFonts w:asciiTheme="minorHAnsi" w:hAnsiTheme="minorHAnsi" w:cstheme="minorHAnsi"/>
          <w:color w:val="383838"/>
          <w:spacing w:val="-3"/>
          <w:w w:val="105"/>
          <w:sz w:val="24"/>
          <w:szCs w:val="24"/>
        </w:rPr>
        <w:t xml:space="preserve"> </w:t>
      </w:r>
      <w:r w:rsidR="00A55716" w:rsidRPr="00BC050F">
        <w:rPr>
          <w:rFonts w:asciiTheme="minorHAnsi" w:hAnsiTheme="minorHAnsi" w:cstheme="minorHAnsi"/>
          <w:color w:val="383838"/>
          <w:w w:val="105"/>
          <w:sz w:val="24"/>
          <w:szCs w:val="24"/>
        </w:rPr>
        <w:t>you</w:t>
      </w:r>
      <w:r w:rsidR="00A55716" w:rsidRPr="00BC050F">
        <w:rPr>
          <w:rFonts w:asciiTheme="minorHAnsi" w:hAnsiTheme="minorHAnsi" w:cstheme="minorHAnsi"/>
          <w:color w:val="383838"/>
          <w:spacing w:val="-8"/>
          <w:w w:val="105"/>
          <w:sz w:val="24"/>
          <w:szCs w:val="24"/>
        </w:rPr>
        <w:t xml:space="preserve"> </w:t>
      </w:r>
      <w:r w:rsidR="00A55716" w:rsidRPr="00BC050F">
        <w:rPr>
          <w:rFonts w:asciiTheme="minorHAnsi" w:hAnsiTheme="minorHAnsi" w:cstheme="minorHAnsi"/>
          <w:color w:val="383838"/>
          <w:w w:val="105"/>
          <w:sz w:val="24"/>
          <w:szCs w:val="24"/>
        </w:rPr>
        <w:t>could</w:t>
      </w:r>
      <w:r w:rsidR="00A55716" w:rsidRPr="00BC050F">
        <w:rPr>
          <w:rFonts w:asciiTheme="minorHAnsi" w:hAnsiTheme="minorHAnsi" w:cstheme="minorHAnsi"/>
          <w:color w:val="383838"/>
          <w:spacing w:val="-8"/>
          <w:w w:val="105"/>
          <w:sz w:val="24"/>
          <w:szCs w:val="24"/>
        </w:rPr>
        <w:t xml:space="preserve"> </w:t>
      </w:r>
      <w:r w:rsidR="00A55716" w:rsidRPr="00BC050F">
        <w:rPr>
          <w:rFonts w:asciiTheme="minorHAnsi" w:hAnsiTheme="minorHAnsi" w:cstheme="minorHAnsi"/>
          <w:color w:val="383838"/>
          <w:w w:val="105"/>
          <w:sz w:val="24"/>
          <w:szCs w:val="24"/>
        </w:rPr>
        <w:t>submit</w:t>
      </w:r>
      <w:r w:rsidR="00A55716" w:rsidRPr="00BC050F">
        <w:rPr>
          <w:rFonts w:asciiTheme="minorHAnsi" w:hAnsiTheme="minorHAnsi" w:cstheme="minorHAnsi"/>
          <w:color w:val="383838"/>
          <w:spacing w:val="-2"/>
          <w:w w:val="105"/>
          <w:sz w:val="24"/>
          <w:szCs w:val="24"/>
        </w:rPr>
        <w:t xml:space="preserve"> </w:t>
      </w:r>
      <w:r w:rsidR="00A55716" w:rsidRPr="00BC050F">
        <w:rPr>
          <w:rFonts w:asciiTheme="minorHAnsi" w:hAnsiTheme="minorHAnsi" w:cstheme="minorHAnsi"/>
          <w:color w:val="383838"/>
          <w:w w:val="105"/>
          <w:sz w:val="24"/>
          <w:szCs w:val="24"/>
        </w:rPr>
        <w:t>your</w:t>
      </w:r>
      <w:r w:rsidR="00A55716" w:rsidRPr="00BC050F">
        <w:rPr>
          <w:rFonts w:asciiTheme="minorHAnsi" w:hAnsiTheme="minorHAnsi" w:cstheme="minorHAnsi"/>
          <w:color w:val="383838"/>
          <w:spacing w:val="-15"/>
          <w:w w:val="105"/>
          <w:sz w:val="24"/>
          <w:szCs w:val="24"/>
        </w:rPr>
        <w:t xml:space="preserve"> </w:t>
      </w:r>
      <w:r w:rsidR="00A55716" w:rsidRPr="00BC050F">
        <w:rPr>
          <w:rFonts w:asciiTheme="minorHAnsi" w:hAnsiTheme="minorHAnsi" w:cstheme="minorHAnsi"/>
          <w:color w:val="383838"/>
          <w:w w:val="105"/>
          <w:sz w:val="24"/>
          <w:szCs w:val="24"/>
        </w:rPr>
        <w:t>assessment</w:t>
      </w:r>
      <w:r w:rsidR="00A55716" w:rsidRPr="00BC050F">
        <w:rPr>
          <w:rFonts w:asciiTheme="minorHAnsi" w:hAnsiTheme="minorHAnsi" w:cstheme="minorHAnsi"/>
          <w:color w:val="383838"/>
          <w:spacing w:val="3"/>
          <w:w w:val="105"/>
          <w:sz w:val="24"/>
          <w:szCs w:val="24"/>
        </w:rPr>
        <w:t xml:space="preserve"> </w:t>
      </w:r>
      <w:r w:rsidR="00A55716" w:rsidRPr="00BC050F">
        <w:rPr>
          <w:rFonts w:asciiTheme="minorHAnsi" w:hAnsiTheme="minorHAnsi" w:cstheme="minorHAnsi"/>
          <w:color w:val="383838"/>
          <w:w w:val="105"/>
          <w:sz w:val="24"/>
          <w:szCs w:val="24"/>
        </w:rPr>
        <w:t>to</w:t>
      </w:r>
      <w:r w:rsidR="00A55716" w:rsidRPr="00BC050F">
        <w:rPr>
          <w:rFonts w:asciiTheme="minorHAnsi" w:hAnsiTheme="minorHAnsi" w:cstheme="minorHAnsi"/>
          <w:color w:val="383838"/>
          <w:spacing w:val="-10"/>
          <w:w w:val="105"/>
          <w:sz w:val="24"/>
          <w:szCs w:val="24"/>
        </w:rPr>
        <w:t xml:space="preserve"> </w:t>
      </w:r>
      <w:r w:rsidR="00A55716" w:rsidRPr="00BC050F">
        <w:rPr>
          <w:rFonts w:asciiTheme="minorHAnsi" w:hAnsiTheme="minorHAnsi" w:cstheme="minorHAnsi"/>
          <w:color w:val="383838"/>
          <w:w w:val="105"/>
          <w:sz w:val="24"/>
          <w:szCs w:val="24"/>
        </w:rPr>
        <w:t>me</w:t>
      </w:r>
      <w:r w:rsidR="00A55716" w:rsidRPr="00BC050F">
        <w:rPr>
          <w:rFonts w:asciiTheme="minorHAnsi" w:hAnsiTheme="minorHAnsi" w:cstheme="minorHAnsi"/>
          <w:color w:val="383838"/>
          <w:spacing w:val="-19"/>
          <w:w w:val="105"/>
          <w:sz w:val="24"/>
          <w:szCs w:val="24"/>
        </w:rPr>
        <w:t xml:space="preserve"> </w:t>
      </w:r>
      <w:r w:rsidR="0089550B" w:rsidRPr="00BC050F">
        <w:rPr>
          <w:rFonts w:asciiTheme="minorHAnsi" w:hAnsiTheme="minorHAnsi" w:cstheme="minorHAnsi"/>
          <w:color w:val="383838"/>
          <w:w w:val="105"/>
          <w:sz w:val="24"/>
          <w:szCs w:val="24"/>
        </w:rPr>
        <w:t xml:space="preserve">by </w:t>
      </w:r>
      <w:r w:rsidR="00854609" w:rsidRPr="00BC050F">
        <w:rPr>
          <w:rFonts w:asciiTheme="minorHAnsi" w:hAnsiTheme="minorHAnsi" w:cstheme="minorHAnsi"/>
          <w:b/>
          <w:color w:val="FF0000"/>
          <w:w w:val="105"/>
          <w:sz w:val="24"/>
          <w:szCs w:val="24"/>
        </w:rPr>
        <w:t>Insert</w:t>
      </w:r>
      <w:r w:rsidRPr="00BC050F">
        <w:rPr>
          <w:rFonts w:asciiTheme="minorHAnsi" w:hAnsiTheme="minorHAnsi" w:cstheme="minorHAnsi"/>
          <w:b/>
          <w:color w:val="FF0000"/>
          <w:w w:val="105"/>
          <w:sz w:val="24"/>
          <w:szCs w:val="24"/>
        </w:rPr>
        <w:t xml:space="preserve"> </w:t>
      </w:r>
      <w:r w:rsidR="0089550B" w:rsidRPr="00BC050F">
        <w:rPr>
          <w:rFonts w:asciiTheme="minorHAnsi" w:hAnsiTheme="minorHAnsi" w:cstheme="minorHAnsi"/>
          <w:b/>
          <w:color w:val="FF0000"/>
          <w:w w:val="105"/>
          <w:sz w:val="24"/>
          <w:szCs w:val="24"/>
        </w:rPr>
        <w:t>dat</w:t>
      </w:r>
      <w:r w:rsidR="00854609" w:rsidRPr="00BC050F">
        <w:rPr>
          <w:rFonts w:asciiTheme="minorHAnsi" w:hAnsiTheme="minorHAnsi" w:cstheme="minorHAnsi"/>
          <w:b/>
          <w:color w:val="FF0000"/>
          <w:w w:val="105"/>
          <w:sz w:val="24"/>
          <w:szCs w:val="24"/>
        </w:rPr>
        <w:t>e</w:t>
      </w:r>
      <w:r w:rsidR="00A55716" w:rsidRPr="00BC050F">
        <w:rPr>
          <w:rFonts w:asciiTheme="minorHAnsi" w:hAnsiTheme="minorHAnsi" w:cstheme="minorHAnsi"/>
          <w:color w:val="383838"/>
          <w:w w:val="105"/>
          <w:sz w:val="24"/>
          <w:szCs w:val="24"/>
        </w:rPr>
        <w:t>.</w:t>
      </w:r>
      <w:r w:rsidR="00644EFE" w:rsidRPr="00BC050F">
        <w:rPr>
          <w:rFonts w:asciiTheme="minorHAnsi" w:hAnsiTheme="minorHAnsi" w:cstheme="minorHAnsi"/>
          <w:color w:val="383838"/>
          <w:w w:val="105"/>
          <w:sz w:val="24"/>
          <w:szCs w:val="24"/>
        </w:rPr>
        <w:t xml:space="preserve"> </w:t>
      </w:r>
      <w:r w:rsidR="00854609" w:rsidRPr="00BC050F">
        <w:rPr>
          <w:rFonts w:asciiTheme="minorHAnsi" w:hAnsiTheme="minorHAnsi" w:cstheme="minorHAnsi"/>
          <w:color w:val="383838"/>
          <w:w w:val="105"/>
          <w:sz w:val="24"/>
          <w:szCs w:val="24"/>
        </w:rPr>
        <w:t xml:space="preserve"> </w:t>
      </w:r>
      <w:r w:rsidR="00644EFE" w:rsidRPr="00BC050F">
        <w:rPr>
          <w:rFonts w:asciiTheme="minorHAnsi" w:hAnsiTheme="minorHAnsi" w:cstheme="minorHAnsi"/>
          <w:color w:val="383838"/>
          <w:w w:val="105"/>
          <w:sz w:val="24"/>
          <w:szCs w:val="24"/>
        </w:rPr>
        <w:t>Thank you again for taking the time to provide this important service to the academic community.</w:t>
      </w:r>
      <w:r w:rsidR="00A55716" w:rsidRPr="00BC050F">
        <w:rPr>
          <w:rFonts w:asciiTheme="minorHAnsi" w:hAnsiTheme="minorHAnsi" w:cstheme="minorHAnsi"/>
          <w:color w:val="383838"/>
          <w:spacing w:val="-15"/>
          <w:w w:val="105"/>
          <w:sz w:val="24"/>
          <w:szCs w:val="24"/>
        </w:rPr>
        <w:t xml:space="preserve"> </w:t>
      </w:r>
      <w:r w:rsidR="00854609" w:rsidRPr="00BC050F">
        <w:rPr>
          <w:rFonts w:asciiTheme="minorHAnsi" w:hAnsiTheme="minorHAnsi" w:cstheme="minorHAnsi"/>
          <w:color w:val="383838"/>
          <w:spacing w:val="-15"/>
          <w:w w:val="105"/>
          <w:sz w:val="24"/>
          <w:szCs w:val="24"/>
        </w:rPr>
        <w:t xml:space="preserve"> </w:t>
      </w:r>
      <w:r w:rsidR="0089550B" w:rsidRPr="00BC050F">
        <w:rPr>
          <w:rFonts w:asciiTheme="minorHAnsi" w:hAnsiTheme="minorHAnsi" w:cstheme="minorHAnsi"/>
          <w:color w:val="383838"/>
          <w:spacing w:val="-15"/>
          <w:w w:val="105"/>
          <w:sz w:val="24"/>
          <w:szCs w:val="24"/>
        </w:rPr>
        <w:t>I</w:t>
      </w:r>
      <w:r w:rsidR="00A55716" w:rsidRPr="00BC050F">
        <w:rPr>
          <w:rFonts w:asciiTheme="minorHAnsi" w:hAnsiTheme="minorHAnsi" w:cstheme="minorHAnsi"/>
          <w:color w:val="383838"/>
          <w:w w:val="105"/>
          <w:sz w:val="24"/>
          <w:szCs w:val="24"/>
        </w:rPr>
        <w:t>f</w:t>
      </w:r>
      <w:r w:rsidR="0089550B" w:rsidRPr="00BC050F">
        <w:rPr>
          <w:rFonts w:asciiTheme="minorHAnsi" w:hAnsiTheme="minorHAnsi" w:cstheme="minorHAnsi"/>
          <w:color w:val="383838"/>
          <w:w w:val="105"/>
          <w:sz w:val="24"/>
          <w:szCs w:val="24"/>
        </w:rPr>
        <w:t xml:space="preserve"> </w:t>
      </w:r>
      <w:r w:rsidR="00A55716" w:rsidRPr="00BC050F">
        <w:rPr>
          <w:rFonts w:asciiTheme="minorHAnsi" w:hAnsiTheme="minorHAnsi" w:cstheme="minorHAnsi"/>
          <w:color w:val="383838"/>
          <w:w w:val="105"/>
          <w:sz w:val="24"/>
          <w:szCs w:val="24"/>
        </w:rPr>
        <w:t>for</w:t>
      </w:r>
      <w:r w:rsidR="00A55716" w:rsidRPr="00BC050F">
        <w:rPr>
          <w:rFonts w:asciiTheme="minorHAnsi" w:hAnsiTheme="minorHAnsi" w:cstheme="minorHAnsi"/>
          <w:color w:val="383838"/>
          <w:spacing w:val="-14"/>
          <w:w w:val="105"/>
          <w:sz w:val="24"/>
          <w:szCs w:val="24"/>
        </w:rPr>
        <w:t xml:space="preserve"> </w:t>
      </w:r>
      <w:r w:rsidR="00A55716" w:rsidRPr="00BC050F">
        <w:rPr>
          <w:rFonts w:asciiTheme="minorHAnsi" w:hAnsiTheme="minorHAnsi" w:cstheme="minorHAnsi"/>
          <w:color w:val="383838"/>
          <w:w w:val="105"/>
          <w:sz w:val="24"/>
          <w:szCs w:val="24"/>
        </w:rPr>
        <w:t>any</w:t>
      </w:r>
      <w:r w:rsidR="00A55716" w:rsidRPr="00BC050F">
        <w:rPr>
          <w:rFonts w:asciiTheme="minorHAnsi" w:hAnsiTheme="minorHAnsi" w:cstheme="minorHAnsi"/>
          <w:color w:val="383838"/>
          <w:spacing w:val="-14"/>
          <w:w w:val="105"/>
          <w:sz w:val="24"/>
          <w:szCs w:val="24"/>
        </w:rPr>
        <w:t xml:space="preserve"> </w:t>
      </w:r>
      <w:r w:rsidR="00A55716" w:rsidRPr="00BC050F">
        <w:rPr>
          <w:rFonts w:asciiTheme="minorHAnsi" w:hAnsiTheme="minorHAnsi" w:cstheme="minorHAnsi"/>
          <w:color w:val="383838"/>
          <w:w w:val="105"/>
          <w:sz w:val="24"/>
          <w:szCs w:val="24"/>
        </w:rPr>
        <w:t>reason</w:t>
      </w:r>
      <w:r w:rsidR="00A55716" w:rsidRPr="00BC050F">
        <w:rPr>
          <w:rFonts w:asciiTheme="minorHAnsi" w:hAnsiTheme="minorHAnsi" w:cstheme="minorHAnsi"/>
          <w:color w:val="383838"/>
          <w:spacing w:val="-5"/>
          <w:w w:val="105"/>
          <w:sz w:val="24"/>
          <w:szCs w:val="24"/>
        </w:rPr>
        <w:t xml:space="preserve"> </w:t>
      </w:r>
      <w:r w:rsidR="00A55716" w:rsidRPr="00BC050F">
        <w:rPr>
          <w:rFonts w:asciiTheme="minorHAnsi" w:hAnsiTheme="minorHAnsi" w:cstheme="minorHAnsi"/>
          <w:color w:val="383838"/>
          <w:w w:val="105"/>
          <w:sz w:val="24"/>
          <w:szCs w:val="24"/>
        </w:rPr>
        <w:t>you</w:t>
      </w:r>
      <w:r w:rsidR="00A55716" w:rsidRPr="00BC050F">
        <w:rPr>
          <w:rFonts w:asciiTheme="minorHAnsi" w:hAnsiTheme="minorHAnsi" w:cstheme="minorHAnsi"/>
          <w:color w:val="383838"/>
          <w:spacing w:val="-14"/>
          <w:w w:val="105"/>
          <w:sz w:val="24"/>
          <w:szCs w:val="24"/>
        </w:rPr>
        <w:t xml:space="preserve"> </w:t>
      </w:r>
      <w:r w:rsidR="00A55716" w:rsidRPr="00BC050F">
        <w:rPr>
          <w:rFonts w:asciiTheme="minorHAnsi" w:hAnsiTheme="minorHAnsi" w:cstheme="minorHAnsi"/>
          <w:color w:val="383838"/>
          <w:w w:val="105"/>
          <w:sz w:val="24"/>
          <w:szCs w:val="24"/>
        </w:rPr>
        <w:t>are</w:t>
      </w:r>
      <w:r w:rsidR="00A55716" w:rsidRPr="00BC050F">
        <w:rPr>
          <w:rFonts w:asciiTheme="minorHAnsi" w:hAnsiTheme="minorHAnsi" w:cstheme="minorHAnsi"/>
          <w:color w:val="383838"/>
          <w:spacing w:val="-19"/>
          <w:w w:val="105"/>
          <w:sz w:val="24"/>
          <w:szCs w:val="24"/>
        </w:rPr>
        <w:t xml:space="preserve"> </w:t>
      </w:r>
      <w:r w:rsidR="00A55716" w:rsidRPr="00BC050F">
        <w:rPr>
          <w:rFonts w:asciiTheme="minorHAnsi" w:hAnsiTheme="minorHAnsi" w:cstheme="minorHAnsi"/>
          <w:color w:val="383838"/>
          <w:w w:val="105"/>
          <w:sz w:val="24"/>
          <w:szCs w:val="24"/>
        </w:rPr>
        <w:t>unable</w:t>
      </w:r>
      <w:r w:rsidR="00A55716" w:rsidRPr="00BC050F">
        <w:rPr>
          <w:rFonts w:asciiTheme="minorHAnsi" w:hAnsiTheme="minorHAnsi" w:cstheme="minorHAnsi"/>
          <w:color w:val="383838"/>
          <w:spacing w:val="-8"/>
          <w:w w:val="105"/>
          <w:sz w:val="24"/>
          <w:szCs w:val="24"/>
        </w:rPr>
        <w:t xml:space="preserve"> </w:t>
      </w:r>
      <w:r w:rsidR="00A55716" w:rsidRPr="00BC050F">
        <w:rPr>
          <w:rFonts w:asciiTheme="minorHAnsi" w:hAnsiTheme="minorHAnsi" w:cstheme="minorHAnsi"/>
          <w:color w:val="383838"/>
          <w:w w:val="105"/>
          <w:sz w:val="24"/>
          <w:szCs w:val="24"/>
        </w:rPr>
        <w:t>to</w:t>
      </w:r>
      <w:r w:rsidR="00A55716" w:rsidRPr="00BC050F">
        <w:rPr>
          <w:rFonts w:asciiTheme="minorHAnsi" w:hAnsiTheme="minorHAnsi" w:cstheme="minorHAnsi"/>
          <w:color w:val="383838"/>
          <w:spacing w:val="-28"/>
          <w:w w:val="105"/>
          <w:sz w:val="24"/>
          <w:szCs w:val="24"/>
        </w:rPr>
        <w:t xml:space="preserve"> </w:t>
      </w:r>
      <w:r w:rsidR="00A55716" w:rsidRPr="00BC050F">
        <w:rPr>
          <w:rFonts w:asciiTheme="minorHAnsi" w:hAnsiTheme="minorHAnsi" w:cstheme="minorHAnsi"/>
          <w:color w:val="383838"/>
          <w:w w:val="105"/>
          <w:sz w:val="24"/>
          <w:szCs w:val="24"/>
        </w:rPr>
        <w:t>serve</w:t>
      </w:r>
      <w:r w:rsidR="00A55716" w:rsidRPr="00BC050F">
        <w:rPr>
          <w:rFonts w:asciiTheme="minorHAnsi" w:hAnsiTheme="minorHAnsi" w:cstheme="minorHAnsi"/>
          <w:color w:val="383838"/>
          <w:spacing w:val="-32"/>
          <w:w w:val="105"/>
          <w:sz w:val="24"/>
          <w:szCs w:val="24"/>
        </w:rPr>
        <w:t xml:space="preserve"> </w:t>
      </w:r>
      <w:r w:rsidR="00A55716" w:rsidRPr="00BC050F">
        <w:rPr>
          <w:rFonts w:asciiTheme="minorHAnsi" w:hAnsiTheme="minorHAnsi" w:cstheme="minorHAnsi"/>
          <w:color w:val="383838"/>
          <w:w w:val="105"/>
          <w:sz w:val="24"/>
          <w:szCs w:val="24"/>
        </w:rPr>
        <w:t>as</w:t>
      </w:r>
      <w:r w:rsidR="00A55716" w:rsidRPr="00BC050F">
        <w:rPr>
          <w:rFonts w:asciiTheme="minorHAnsi" w:hAnsiTheme="minorHAnsi" w:cstheme="minorHAnsi"/>
          <w:color w:val="383838"/>
          <w:spacing w:val="-24"/>
          <w:w w:val="105"/>
          <w:sz w:val="24"/>
          <w:szCs w:val="24"/>
        </w:rPr>
        <w:t xml:space="preserve"> </w:t>
      </w:r>
      <w:r w:rsidR="00A55716" w:rsidRPr="00BC050F">
        <w:rPr>
          <w:rFonts w:asciiTheme="minorHAnsi" w:hAnsiTheme="minorHAnsi" w:cstheme="minorHAnsi"/>
          <w:color w:val="383838"/>
          <w:w w:val="105"/>
          <w:sz w:val="24"/>
          <w:szCs w:val="24"/>
        </w:rPr>
        <w:t>a</w:t>
      </w:r>
      <w:r w:rsidR="00A55716" w:rsidRPr="00BC050F">
        <w:rPr>
          <w:rFonts w:asciiTheme="minorHAnsi" w:hAnsiTheme="minorHAnsi" w:cstheme="minorHAnsi"/>
          <w:color w:val="383838"/>
          <w:spacing w:val="-11"/>
          <w:w w:val="105"/>
          <w:sz w:val="24"/>
          <w:szCs w:val="24"/>
        </w:rPr>
        <w:t xml:space="preserve"> </w:t>
      </w:r>
      <w:r w:rsidR="00A55716" w:rsidRPr="00BC050F">
        <w:rPr>
          <w:rFonts w:asciiTheme="minorHAnsi" w:hAnsiTheme="minorHAnsi" w:cstheme="minorHAnsi"/>
          <w:color w:val="383838"/>
          <w:w w:val="105"/>
          <w:sz w:val="24"/>
          <w:szCs w:val="24"/>
        </w:rPr>
        <w:t>referee,</w:t>
      </w:r>
      <w:r w:rsidR="00A55716" w:rsidRPr="00BC050F">
        <w:rPr>
          <w:rFonts w:asciiTheme="minorHAnsi" w:hAnsiTheme="minorHAnsi" w:cstheme="minorHAnsi"/>
          <w:color w:val="383838"/>
          <w:spacing w:val="-7"/>
          <w:w w:val="105"/>
          <w:sz w:val="24"/>
          <w:szCs w:val="24"/>
        </w:rPr>
        <w:t xml:space="preserve"> </w:t>
      </w:r>
      <w:r w:rsidR="00A55716" w:rsidRPr="00BC050F">
        <w:rPr>
          <w:rFonts w:asciiTheme="minorHAnsi" w:hAnsiTheme="minorHAnsi" w:cstheme="minorHAnsi"/>
          <w:color w:val="383838"/>
          <w:w w:val="105"/>
          <w:sz w:val="24"/>
          <w:szCs w:val="24"/>
        </w:rPr>
        <w:t>I</w:t>
      </w:r>
      <w:r w:rsidR="00A55716" w:rsidRPr="00BC050F">
        <w:rPr>
          <w:rFonts w:asciiTheme="minorHAnsi" w:hAnsiTheme="minorHAnsi" w:cstheme="minorHAnsi"/>
          <w:color w:val="383838"/>
          <w:spacing w:val="-17"/>
          <w:w w:val="105"/>
          <w:sz w:val="24"/>
          <w:szCs w:val="24"/>
        </w:rPr>
        <w:t xml:space="preserve"> </w:t>
      </w:r>
      <w:r w:rsidR="00A55716" w:rsidRPr="00BC050F">
        <w:rPr>
          <w:rFonts w:asciiTheme="minorHAnsi" w:hAnsiTheme="minorHAnsi" w:cstheme="minorHAnsi"/>
          <w:color w:val="383838"/>
          <w:w w:val="105"/>
          <w:sz w:val="24"/>
          <w:szCs w:val="24"/>
        </w:rPr>
        <w:t>would</w:t>
      </w:r>
      <w:r w:rsidR="00A55716" w:rsidRPr="00BC050F">
        <w:rPr>
          <w:rFonts w:asciiTheme="minorHAnsi" w:hAnsiTheme="minorHAnsi" w:cstheme="minorHAnsi"/>
          <w:color w:val="383838"/>
          <w:spacing w:val="-9"/>
          <w:w w:val="105"/>
          <w:sz w:val="24"/>
          <w:szCs w:val="24"/>
        </w:rPr>
        <w:t xml:space="preserve"> </w:t>
      </w:r>
      <w:r w:rsidR="00A55716" w:rsidRPr="00BC050F">
        <w:rPr>
          <w:rFonts w:asciiTheme="minorHAnsi" w:hAnsiTheme="minorHAnsi" w:cstheme="minorHAnsi"/>
          <w:color w:val="383838"/>
          <w:w w:val="105"/>
          <w:sz w:val="24"/>
          <w:szCs w:val="24"/>
        </w:rPr>
        <w:t>be</w:t>
      </w:r>
      <w:r w:rsidR="00A55716" w:rsidRPr="00BC050F">
        <w:rPr>
          <w:rFonts w:asciiTheme="minorHAnsi" w:hAnsiTheme="minorHAnsi" w:cstheme="minorHAnsi"/>
          <w:color w:val="383838"/>
          <w:spacing w:val="-29"/>
          <w:w w:val="105"/>
          <w:sz w:val="24"/>
          <w:szCs w:val="24"/>
        </w:rPr>
        <w:t xml:space="preserve"> </w:t>
      </w:r>
      <w:r w:rsidR="00A55716" w:rsidRPr="00BC050F">
        <w:rPr>
          <w:rFonts w:asciiTheme="minorHAnsi" w:hAnsiTheme="minorHAnsi" w:cstheme="minorHAnsi"/>
          <w:color w:val="383838"/>
          <w:w w:val="105"/>
          <w:sz w:val="24"/>
          <w:szCs w:val="24"/>
        </w:rPr>
        <w:t>grateful if you would let me know as soon as possible so that an alternative arrangement can be made.</w:t>
      </w:r>
    </w:p>
    <w:p w:rsidR="005933FD" w:rsidRPr="00BC050F" w:rsidRDefault="005933FD" w:rsidP="00854609">
      <w:pPr>
        <w:pStyle w:val="BodyText"/>
        <w:jc w:val="both"/>
        <w:rPr>
          <w:rFonts w:asciiTheme="minorHAnsi" w:hAnsiTheme="minorHAnsi" w:cstheme="minorHAnsi"/>
          <w:color w:val="383838"/>
          <w:w w:val="105"/>
          <w:sz w:val="24"/>
          <w:szCs w:val="24"/>
        </w:rPr>
      </w:pPr>
    </w:p>
    <w:p w:rsidR="005933FD" w:rsidRPr="00BC050F" w:rsidRDefault="005933FD" w:rsidP="005933FD">
      <w:pPr>
        <w:jc w:val="both"/>
        <w:rPr>
          <w:rFonts w:asciiTheme="minorHAnsi" w:hAnsiTheme="minorHAnsi" w:cstheme="minorHAnsi"/>
          <w:iCs/>
          <w:sz w:val="24"/>
          <w:szCs w:val="24"/>
          <w:lang w:eastAsia="en-CA"/>
        </w:rPr>
      </w:pPr>
      <w:r w:rsidRPr="00BC050F">
        <w:rPr>
          <w:rFonts w:asciiTheme="minorHAnsi" w:hAnsiTheme="minorHAnsi" w:cstheme="minorHAnsi"/>
          <w:iCs/>
          <w:color w:val="000000"/>
          <w:sz w:val="24"/>
          <w:szCs w:val="24"/>
          <w:lang w:eastAsia="en-CA"/>
        </w:rPr>
        <w:t xml:space="preserve">When we receive your letter of assessment, it will be added, along with those of other referees, </w:t>
      </w:r>
      <w:r w:rsidRPr="00BC050F">
        <w:rPr>
          <w:rFonts w:asciiTheme="minorHAnsi" w:hAnsiTheme="minorHAnsi" w:cstheme="minorHAnsi"/>
          <w:iCs/>
          <w:color w:val="000000"/>
          <w:sz w:val="24"/>
          <w:szCs w:val="24"/>
          <w:lang w:eastAsia="en-CA"/>
        </w:rPr>
        <w:lastRenderedPageBreak/>
        <w:t xml:space="preserve">to the assessment file. This confidential file will be considered by the departmental promotion and tenure committee, by the department Head, and by my consultative committee on promotion and tenure, as well as by the Provost and the President, since each of us makes a recommendation regarding this application. Please note that the candidate has the right to examine confidential material solicited on </w:t>
      </w:r>
      <w:r w:rsidR="00903011" w:rsidRPr="00BC050F">
        <w:rPr>
          <w:rFonts w:asciiTheme="minorHAnsi" w:hAnsiTheme="minorHAnsi" w:cstheme="minorHAnsi"/>
          <w:iCs/>
          <w:color w:val="000000"/>
          <w:sz w:val="24"/>
          <w:szCs w:val="24"/>
          <w:lang w:eastAsia="en-CA"/>
        </w:rPr>
        <w:t>their</w:t>
      </w:r>
      <w:r w:rsidRPr="00BC050F">
        <w:rPr>
          <w:rFonts w:asciiTheme="minorHAnsi" w:hAnsiTheme="minorHAnsi" w:cstheme="minorHAnsi"/>
          <w:iCs/>
          <w:color w:val="000000"/>
          <w:sz w:val="24"/>
          <w:szCs w:val="24"/>
          <w:lang w:eastAsia="en-CA"/>
        </w:rPr>
        <w:t xml:space="preserve"> behalf with the identifying letterhead and signature block removed, and my office would ensure such removal.</w:t>
      </w:r>
    </w:p>
    <w:p w:rsidR="00536DF5" w:rsidRPr="00BC050F" w:rsidRDefault="00536DF5" w:rsidP="00854609">
      <w:pPr>
        <w:pStyle w:val="BodyText"/>
        <w:jc w:val="both"/>
        <w:rPr>
          <w:rFonts w:asciiTheme="minorHAnsi" w:hAnsiTheme="minorHAnsi" w:cstheme="minorHAnsi"/>
          <w:sz w:val="24"/>
          <w:szCs w:val="24"/>
        </w:rPr>
      </w:pPr>
    </w:p>
    <w:p w:rsidR="00E8385F" w:rsidRPr="00BC050F" w:rsidRDefault="00A55716" w:rsidP="00854609">
      <w:pPr>
        <w:pStyle w:val="BodyText"/>
        <w:jc w:val="both"/>
        <w:rPr>
          <w:rFonts w:asciiTheme="minorHAnsi" w:hAnsiTheme="minorHAnsi" w:cstheme="minorHAnsi"/>
          <w:sz w:val="24"/>
          <w:szCs w:val="24"/>
        </w:rPr>
      </w:pPr>
      <w:r w:rsidRPr="00BC050F">
        <w:rPr>
          <w:rFonts w:asciiTheme="minorHAnsi" w:hAnsiTheme="minorHAnsi" w:cstheme="minorHAnsi"/>
          <w:color w:val="383838"/>
          <w:w w:val="105"/>
          <w:sz w:val="24"/>
          <w:szCs w:val="24"/>
        </w:rPr>
        <w:t>Sincerely,</w:t>
      </w:r>
    </w:p>
    <w:sectPr w:rsidR="00E8385F" w:rsidRPr="00BC050F" w:rsidSect="00854609">
      <w:footerReference w:type="default" r:id="rId8"/>
      <w:type w:val="continuous"/>
      <w:pgSz w:w="12240" w:h="15840"/>
      <w:pgMar w:top="149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609" w:rsidRDefault="00854609" w:rsidP="00854609">
      <w:r>
        <w:separator/>
      </w:r>
    </w:p>
  </w:endnote>
  <w:endnote w:type="continuationSeparator" w:id="0">
    <w:p w:rsidR="00854609" w:rsidRDefault="00854609" w:rsidP="0085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0733"/>
      <w:docPartObj>
        <w:docPartGallery w:val="Page Numbers (Bottom of Page)"/>
        <w:docPartUnique/>
      </w:docPartObj>
    </w:sdtPr>
    <w:sdtEndPr/>
    <w:sdtContent>
      <w:sdt>
        <w:sdtPr>
          <w:id w:val="-1769616900"/>
          <w:docPartObj>
            <w:docPartGallery w:val="Page Numbers (Top of Page)"/>
            <w:docPartUnique/>
          </w:docPartObj>
        </w:sdtPr>
        <w:sdtEndPr/>
        <w:sdtContent>
          <w:p w:rsidR="005933FD" w:rsidRDefault="005933FD">
            <w:pPr>
              <w:pStyle w:val="Footer"/>
              <w:jc w:val="right"/>
            </w:pPr>
            <w:r w:rsidRPr="000B6C67">
              <w:rPr>
                <w:sz w:val="20"/>
                <w:szCs w:val="20"/>
              </w:rPr>
              <w:t xml:space="preserve">Page </w:t>
            </w:r>
            <w:r w:rsidRPr="000B6C67">
              <w:rPr>
                <w:b/>
                <w:bCs/>
                <w:sz w:val="20"/>
                <w:szCs w:val="20"/>
              </w:rPr>
              <w:fldChar w:fldCharType="begin"/>
            </w:r>
            <w:r w:rsidRPr="000B6C67">
              <w:rPr>
                <w:b/>
                <w:bCs/>
                <w:sz w:val="20"/>
                <w:szCs w:val="20"/>
              </w:rPr>
              <w:instrText xml:space="preserve"> PAGE </w:instrText>
            </w:r>
            <w:r w:rsidRPr="000B6C67">
              <w:rPr>
                <w:b/>
                <w:bCs/>
                <w:sz w:val="20"/>
                <w:szCs w:val="20"/>
              </w:rPr>
              <w:fldChar w:fldCharType="separate"/>
            </w:r>
            <w:r w:rsidR="00536DF5">
              <w:rPr>
                <w:b/>
                <w:bCs/>
                <w:noProof/>
                <w:sz w:val="20"/>
                <w:szCs w:val="20"/>
              </w:rPr>
              <w:t>1</w:t>
            </w:r>
            <w:r w:rsidRPr="000B6C67">
              <w:rPr>
                <w:b/>
                <w:bCs/>
                <w:sz w:val="20"/>
                <w:szCs w:val="20"/>
              </w:rPr>
              <w:fldChar w:fldCharType="end"/>
            </w:r>
            <w:r w:rsidRPr="000B6C67">
              <w:rPr>
                <w:sz w:val="20"/>
                <w:szCs w:val="20"/>
              </w:rPr>
              <w:t xml:space="preserve"> of </w:t>
            </w:r>
            <w:r w:rsidRPr="000B6C67">
              <w:rPr>
                <w:b/>
                <w:bCs/>
                <w:sz w:val="20"/>
                <w:szCs w:val="20"/>
              </w:rPr>
              <w:fldChar w:fldCharType="begin"/>
            </w:r>
            <w:r w:rsidRPr="000B6C67">
              <w:rPr>
                <w:b/>
                <w:bCs/>
                <w:sz w:val="20"/>
                <w:szCs w:val="20"/>
              </w:rPr>
              <w:instrText xml:space="preserve"> NUMPAGES  </w:instrText>
            </w:r>
            <w:r w:rsidRPr="000B6C67">
              <w:rPr>
                <w:b/>
                <w:bCs/>
                <w:sz w:val="20"/>
                <w:szCs w:val="20"/>
              </w:rPr>
              <w:fldChar w:fldCharType="separate"/>
            </w:r>
            <w:r w:rsidR="00536DF5">
              <w:rPr>
                <w:b/>
                <w:bCs/>
                <w:noProof/>
                <w:sz w:val="20"/>
                <w:szCs w:val="20"/>
              </w:rPr>
              <w:t>2</w:t>
            </w:r>
            <w:r w:rsidRPr="000B6C67">
              <w:rPr>
                <w:b/>
                <w:bCs/>
                <w:sz w:val="20"/>
                <w:szCs w:val="20"/>
              </w:rPr>
              <w:fldChar w:fldCharType="end"/>
            </w:r>
          </w:p>
        </w:sdtContent>
      </w:sdt>
    </w:sdtContent>
  </w:sdt>
  <w:p w:rsidR="00854609" w:rsidRDefault="0085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609" w:rsidRDefault="00854609" w:rsidP="00854609">
      <w:r>
        <w:separator/>
      </w:r>
    </w:p>
  </w:footnote>
  <w:footnote w:type="continuationSeparator" w:id="0">
    <w:p w:rsidR="00854609" w:rsidRDefault="00854609" w:rsidP="0085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53B6F"/>
    <w:multiLevelType w:val="hybridMultilevel"/>
    <w:tmpl w:val="ADFC1B9A"/>
    <w:lvl w:ilvl="0" w:tplc="5B3C884C">
      <w:start w:val="2"/>
      <w:numFmt w:val="lowerLetter"/>
      <w:lvlText w:val="%1)"/>
      <w:lvlJc w:val="left"/>
      <w:pPr>
        <w:ind w:left="842" w:hanging="722"/>
      </w:pPr>
      <w:rPr>
        <w:rFonts w:ascii="Times New Roman" w:eastAsia="Times New Roman" w:hAnsi="Times New Roman" w:cs="Times New Roman" w:hint="default"/>
        <w:color w:val="383838"/>
        <w:w w:val="108"/>
        <w:sz w:val="23"/>
        <w:szCs w:val="23"/>
      </w:rPr>
    </w:lvl>
    <w:lvl w:ilvl="1" w:tplc="3510F52C">
      <w:numFmt w:val="bullet"/>
      <w:lvlText w:val="•"/>
      <w:lvlJc w:val="left"/>
      <w:pPr>
        <w:ind w:left="1646" w:hanging="722"/>
      </w:pPr>
      <w:rPr>
        <w:rFonts w:hint="default"/>
      </w:rPr>
    </w:lvl>
    <w:lvl w:ilvl="2" w:tplc="2376F236">
      <w:numFmt w:val="bullet"/>
      <w:lvlText w:val="•"/>
      <w:lvlJc w:val="left"/>
      <w:pPr>
        <w:ind w:left="2452" w:hanging="722"/>
      </w:pPr>
      <w:rPr>
        <w:rFonts w:hint="default"/>
      </w:rPr>
    </w:lvl>
    <w:lvl w:ilvl="3" w:tplc="B81A76EA">
      <w:numFmt w:val="bullet"/>
      <w:lvlText w:val="•"/>
      <w:lvlJc w:val="left"/>
      <w:pPr>
        <w:ind w:left="3258" w:hanging="722"/>
      </w:pPr>
      <w:rPr>
        <w:rFonts w:hint="default"/>
      </w:rPr>
    </w:lvl>
    <w:lvl w:ilvl="4" w:tplc="8520934A">
      <w:numFmt w:val="bullet"/>
      <w:lvlText w:val="•"/>
      <w:lvlJc w:val="left"/>
      <w:pPr>
        <w:ind w:left="4064" w:hanging="722"/>
      </w:pPr>
      <w:rPr>
        <w:rFonts w:hint="default"/>
      </w:rPr>
    </w:lvl>
    <w:lvl w:ilvl="5" w:tplc="17F2FA84">
      <w:numFmt w:val="bullet"/>
      <w:lvlText w:val="•"/>
      <w:lvlJc w:val="left"/>
      <w:pPr>
        <w:ind w:left="4870" w:hanging="722"/>
      </w:pPr>
      <w:rPr>
        <w:rFonts w:hint="default"/>
      </w:rPr>
    </w:lvl>
    <w:lvl w:ilvl="6" w:tplc="1F649FAA">
      <w:numFmt w:val="bullet"/>
      <w:lvlText w:val="•"/>
      <w:lvlJc w:val="left"/>
      <w:pPr>
        <w:ind w:left="5676" w:hanging="722"/>
      </w:pPr>
      <w:rPr>
        <w:rFonts w:hint="default"/>
      </w:rPr>
    </w:lvl>
    <w:lvl w:ilvl="7" w:tplc="D70800F4">
      <w:numFmt w:val="bullet"/>
      <w:lvlText w:val="•"/>
      <w:lvlJc w:val="left"/>
      <w:pPr>
        <w:ind w:left="6482" w:hanging="722"/>
      </w:pPr>
      <w:rPr>
        <w:rFonts w:hint="default"/>
      </w:rPr>
    </w:lvl>
    <w:lvl w:ilvl="8" w:tplc="FD9A95B2">
      <w:numFmt w:val="bullet"/>
      <w:lvlText w:val="•"/>
      <w:lvlJc w:val="left"/>
      <w:pPr>
        <w:ind w:left="7288" w:hanging="7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5F"/>
    <w:rsid w:val="00061D8E"/>
    <w:rsid w:val="000B6C67"/>
    <w:rsid w:val="000B7004"/>
    <w:rsid w:val="00117231"/>
    <w:rsid w:val="001B3036"/>
    <w:rsid w:val="001E7F12"/>
    <w:rsid w:val="002062D5"/>
    <w:rsid w:val="002962FF"/>
    <w:rsid w:val="002B088D"/>
    <w:rsid w:val="00356DB8"/>
    <w:rsid w:val="003B374C"/>
    <w:rsid w:val="003C7F15"/>
    <w:rsid w:val="003E7D72"/>
    <w:rsid w:val="00411892"/>
    <w:rsid w:val="00431BFB"/>
    <w:rsid w:val="004B60B9"/>
    <w:rsid w:val="00536DF5"/>
    <w:rsid w:val="00546DEF"/>
    <w:rsid w:val="0057495E"/>
    <w:rsid w:val="005933FD"/>
    <w:rsid w:val="006213D9"/>
    <w:rsid w:val="00644EFE"/>
    <w:rsid w:val="006C06F6"/>
    <w:rsid w:val="006E3B28"/>
    <w:rsid w:val="00783375"/>
    <w:rsid w:val="007945C0"/>
    <w:rsid w:val="00854609"/>
    <w:rsid w:val="0087625D"/>
    <w:rsid w:val="0089550B"/>
    <w:rsid w:val="00903011"/>
    <w:rsid w:val="009106F1"/>
    <w:rsid w:val="00A14BD9"/>
    <w:rsid w:val="00A20F9B"/>
    <w:rsid w:val="00A55716"/>
    <w:rsid w:val="00A63986"/>
    <w:rsid w:val="00BC050F"/>
    <w:rsid w:val="00DB6383"/>
    <w:rsid w:val="00E75413"/>
    <w:rsid w:val="00E8385F"/>
    <w:rsid w:val="00F72D8E"/>
    <w:rsid w:val="00F75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DDC8A9"/>
  <w15:docId w15:val="{78742504-077A-4AEA-9907-2DD11C1B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42" w:hanging="722"/>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11892"/>
    <w:rPr>
      <w:color w:val="0000FF"/>
      <w:u w:val="single"/>
    </w:rPr>
  </w:style>
  <w:style w:type="paragraph" w:styleId="Header">
    <w:name w:val="header"/>
    <w:basedOn w:val="Normal"/>
    <w:link w:val="HeaderChar"/>
    <w:uiPriority w:val="99"/>
    <w:unhideWhenUsed/>
    <w:rsid w:val="00854609"/>
    <w:pPr>
      <w:tabs>
        <w:tab w:val="center" w:pos="4680"/>
        <w:tab w:val="right" w:pos="9360"/>
      </w:tabs>
    </w:pPr>
  </w:style>
  <w:style w:type="character" w:customStyle="1" w:styleId="HeaderChar">
    <w:name w:val="Header Char"/>
    <w:basedOn w:val="DefaultParagraphFont"/>
    <w:link w:val="Header"/>
    <w:uiPriority w:val="99"/>
    <w:rsid w:val="00854609"/>
    <w:rPr>
      <w:rFonts w:ascii="Times New Roman" w:eastAsia="Times New Roman" w:hAnsi="Times New Roman" w:cs="Times New Roman"/>
    </w:rPr>
  </w:style>
  <w:style w:type="paragraph" w:styleId="Footer">
    <w:name w:val="footer"/>
    <w:basedOn w:val="Normal"/>
    <w:link w:val="FooterChar"/>
    <w:uiPriority w:val="99"/>
    <w:unhideWhenUsed/>
    <w:rsid w:val="00854609"/>
    <w:pPr>
      <w:tabs>
        <w:tab w:val="center" w:pos="4680"/>
        <w:tab w:val="right" w:pos="9360"/>
      </w:tabs>
    </w:pPr>
  </w:style>
  <w:style w:type="character" w:customStyle="1" w:styleId="FooterChar">
    <w:name w:val="Footer Char"/>
    <w:basedOn w:val="DefaultParagraphFont"/>
    <w:link w:val="Footer"/>
    <w:uiPriority w:val="99"/>
    <w:rsid w:val="008546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7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54A6-621B-4B68-A762-E74A34E1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Geoff</dc:creator>
  <cp:lastModifiedBy>King, Cathy</cp:lastModifiedBy>
  <cp:revision>7</cp:revision>
  <dcterms:created xsi:type="dcterms:W3CDTF">2023-09-08T13:06:00Z</dcterms:created>
  <dcterms:modified xsi:type="dcterms:W3CDTF">2024-09-06T13:35:00Z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Xerox WorkCentre 5845</vt:lpwstr>
  </property>
  <property fmtid="{D5CDD505-2E9C-101B-9397-08002B2CF9AE}" pid="4" name="LastSaved">
    <vt:filetime>2019-05-08T00:00:00Z</vt:filetime>
  </property>
</Properties>
</file>